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D046" w14:textId="77777777" w:rsidR="000A06E8" w:rsidRDefault="00000000">
      <w:pPr>
        <w:pStyle w:val="Ttulo4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A589B" wp14:editId="66C60EFE">
                <wp:simplePos x="0" y="0"/>
                <wp:positionH relativeFrom="column">
                  <wp:posOffset>5579110</wp:posOffset>
                </wp:positionH>
                <wp:positionV relativeFrom="paragraph">
                  <wp:posOffset>103505</wp:posOffset>
                </wp:positionV>
                <wp:extent cx="850900" cy="831850"/>
                <wp:effectExtent l="0" t="0" r="0" b="0"/>
                <wp:wrapNone/>
                <wp:docPr id="6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83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4F7D5A" w14:textId="77777777" w:rsidR="000A06E8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3DC161" wp14:editId="67304D33">
                                  <wp:extent cx="856615" cy="913765"/>
                                  <wp:effectExtent l="0" t="0" r="635" b="635"/>
                                  <wp:docPr id="561296030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129603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022" cy="913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Caixa de Texto 3" o:spid="_x0000_s1026" o:spt="202" type="#_x0000_t202" style="position:absolute;left:0pt;margin-left:439.3pt;margin-top:8.15pt;height:65.5pt;width:67pt;z-index:251661312;mso-width-relative:page;mso-height-relative:page;" fillcolor="#FFFFFF [3201]" filled="t" stroked="f" coordsize="21600,21600" o:gfxdata="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4por7WAAAACwEAAA8AAAAAAAAAAQAgAAAAIgAAAGRy&#10;cy9kb3ducmV2LnhtbFBLAQIUABQAAAAIAIdO4kDvs+yVQAIAAJMEAAAOAAAAAAAAAAEAIAAAACU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46B38CB">
                      <w:r>
                        <w:drawing>
                          <wp:inline distT="0" distB="0" distL="0" distR="0">
                            <wp:extent cx="856615" cy="913765"/>
                            <wp:effectExtent l="0" t="0" r="635" b="635"/>
                            <wp:docPr id="561296030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129603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7022" cy="913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A1A90" wp14:editId="6B19DC8D">
                <wp:simplePos x="0" y="0"/>
                <wp:positionH relativeFrom="column">
                  <wp:posOffset>156210</wp:posOffset>
                </wp:positionH>
                <wp:positionV relativeFrom="paragraph">
                  <wp:posOffset>52705</wp:posOffset>
                </wp:positionV>
                <wp:extent cx="6318250" cy="958850"/>
                <wp:effectExtent l="0" t="0" r="6350" b="0"/>
                <wp:wrapNone/>
                <wp:docPr id="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DC3BE" w14:textId="77777777" w:rsidR="000A06E8" w:rsidRDefault="00000000">
                            <w:pPr>
                              <w:ind w:left="426"/>
                              <w:jc w:val="center"/>
                              <w:rPr>
                                <w:rFonts w:ascii="Antique Olive Compact" w:hAnsi="Antique Olive Compact"/>
                              </w:rPr>
                            </w:pPr>
                            <w:r>
                              <w:rPr>
                                <w:rFonts w:ascii="Antique Olive Compact" w:hAnsi="Antique Olive Compact"/>
                              </w:rPr>
                              <w:t>Universidade Estadual de Maringá - UEM</w:t>
                            </w:r>
                          </w:p>
                          <w:p w14:paraId="0E5B158F" w14:textId="77777777" w:rsidR="000A06E8" w:rsidRDefault="00000000">
                            <w:pPr>
                              <w:ind w:left="42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Centro de Ciências Agrárias - CCA</w:t>
                            </w:r>
                          </w:p>
                          <w:p w14:paraId="5756D801" w14:textId="77777777" w:rsidR="000A06E8" w:rsidRDefault="00000000">
                            <w:pPr>
                              <w:ind w:left="42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Pós-graduação em Produção Sustentável e Saúde Animal - PPS</w:t>
                            </w:r>
                          </w:p>
                          <w:p w14:paraId="39A97C06" w14:textId="77777777" w:rsidR="000A06E8" w:rsidRDefault="00000000">
                            <w:pPr>
                              <w:ind w:left="426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Áreas de Concentração: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Estudos Linguísticos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 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Estudos Literários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Caixa de Texto 2" o:spid="_x0000_s1026" o:spt="202" type="#_x0000_t202" style="position:absolute;left:0pt;margin-left:12.3pt;margin-top:4.15pt;height:75.5pt;width:497.5pt;z-index:251659264;mso-width-relative:page;mso-height-relative:page;" fillcolor="#FFFFFF [3201]" filled="t" stroked="t" coordsize="21600,21600" o:gfxdata="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eXC091gAAAAkBAAAPAAAAAAAAAAEAIAAA&#10;ACIAAABkcnMvZG93bnJldi54bWxQSwECFAAUAAAACACHTuJATKhAKkcCAAC8BAAADgAAAAAAAAAB&#10;ACAAAAAlAQAAZHJzL2Uyb0RvYy54bWxQSwUGAAAAAAYABgBZAQAA3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05261A3">
                      <w:pPr>
                        <w:ind w:left="426"/>
                        <w:jc w:val="center"/>
                        <w:rPr>
                          <w:rFonts w:ascii="Antique Olive Compact" w:hAnsi="Antique Olive Compact"/>
                        </w:rPr>
                      </w:pPr>
                      <w:r>
                        <w:rPr>
                          <w:rFonts w:ascii="Antique Olive Compact" w:hAnsi="Antique Olive Compact"/>
                        </w:rPr>
                        <w:t>Universidade Estadual de Maringá - UEM</w:t>
                      </w:r>
                    </w:p>
                    <w:p w14:paraId="13787B24">
                      <w:pPr>
                        <w:ind w:left="426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Centro de Ciências Agrárias - CCA</w:t>
                      </w:r>
                    </w:p>
                    <w:p w14:paraId="1018CE27">
                      <w:pPr>
                        <w:ind w:left="426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Pós-graduação em Produção Sustentável e Saúde Animal - PPS</w:t>
                      </w:r>
                    </w:p>
                    <w:p w14:paraId="22A958E1">
                      <w:pPr>
                        <w:ind w:left="426"/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 xml:space="preserve">Áreas de Concentração: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Estudos Linguísticos </w:t>
                      </w:r>
                      <w:r>
                        <w:rPr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Estudos Literários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F100C" wp14:editId="5A877BE4">
                <wp:simplePos x="0" y="0"/>
                <wp:positionH relativeFrom="column">
                  <wp:posOffset>386715</wp:posOffset>
                </wp:positionH>
                <wp:positionV relativeFrom="paragraph">
                  <wp:posOffset>78105</wp:posOffset>
                </wp:positionV>
                <wp:extent cx="927100" cy="800100"/>
                <wp:effectExtent l="0" t="0" r="0" b="0"/>
                <wp:wrapNone/>
                <wp:docPr id="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756A20" w14:textId="77777777" w:rsidR="000A06E8" w:rsidRDefault="00000000"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lang w:eastAsia="pt-BR"/>
                              </w:rPr>
                              <w:drawing>
                                <wp:inline distT="0" distB="0" distL="19050" distR="9525" wp14:anchorId="430E88C0" wp14:editId="1FA104D2">
                                  <wp:extent cx="762000" cy="774700"/>
                                  <wp:effectExtent l="0" t="0" r="0" b="6350"/>
                                  <wp:docPr id="3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1685" cy="7847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Caixa de Texto 1" o:spid="_x0000_s1026" o:spt="202" type="#_x0000_t202" style="position:absolute;left:0pt;margin-left:30.45pt;margin-top:6.15pt;height:63pt;width:73pt;z-index:251660288;mso-width-relative:page;mso-height-relative:page;" fillcolor="#FFFFFF [3201]" filled="t" stroked="f" coordsize="21600,21600" o:gfxdata="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6jEtXTAAAACQEAAA8AAAAAAAAAAQAgAAAAIgAAAGRy&#10;cy9kb3ducmV2LnhtbFBLAQIUABQAAAAIAIdO4kDwTRDFQwIAAJMEAAAOAAAAAAAAAAEAIAAAACI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6D5A338">
                      <w:r>
                        <w:rPr>
                          <w:b/>
                          <w:bCs/>
                          <w:sz w:val="28"/>
                          <w:lang w:eastAsia="pt-BR"/>
                        </w:rPr>
                        <w:drawing>
                          <wp:inline distT="0" distB="0" distL="19050" distR="9525">
                            <wp:extent cx="762000" cy="774700"/>
                            <wp:effectExtent l="0" t="0" r="0" b="6350"/>
                            <wp:docPr id="3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1685" cy="7847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BFDD73" w14:textId="77777777" w:rsidR="000A06E8" w:rsidRDefault="000A06E8">
      <w:pPr>
        <w:rPr>
          <w:sz w:val="24"/>
          <w:szCs w:val="24"/>
        </w:rPr>
      </w:pPr>
    </w:p>
    <w:p w14:paraId="2E9F84AE" w14:textId="77777777" w:rsidR="000A06E8" w:rsidRDefault="000A06E8">
      <w:pPr>
        <w:rPr>
          <w:sz w:val="24"/>
          <w:szCs w:val="24"/>
        </w:rPr>
      </w:pPr>
    </w:p>
    <w:p w14:paraId="38B1E373" w14:textId="77777777" w:rsidR="000A06E8" w:rsidRDefault="000A06E8">
      <w:pPr>
        <w:rPr>
          <w:sz w:val="24"/>
          <w:szCs w:val="24"/>
        </w:rPr>
      </w:pPr>
    </w:p>
    <w:tbl>
      <w:tblPr>
        <w:tblStyle w:val="Tabelacomgrade"/>
        <w:tblW w:w="9950" w:type="dxa"/>
        <w:tblInd w:w="359" w:type="dxa"/>
        <w:tblLook w:val="04A0" w:firstRow="1" w:lastRow="0" w:firstColumn="1" w:lastColumn="0" w:noHBand="0" w:noVBand="1"/>
      </w:tblPr>
      <w:tblGrid>
        <w:gridCol w:w="9950"/>
      </w:tblGrid>
      <w:tr w:rsidR="000A06E8" w14:paraId="6CB9CF57" w14:textId="77777777">
        <w:trPr>
          <w:trHeight w:val="528"/>
        </w:trPr>
        <w:tc>
          <w:tcPr>
            <w:tcW w:w="9950" w:type="dxa"/>
            <w:shd w:val="clear" w:color="auto" w:fill="E7E6E6" w:themeFill="background2"/>
          </w:tcPr>
          <w:p w14:paraId="1B6F7D42" w14:textId="77777777" w:rsidR="000A06E8" w:rsidRDefault="00000000">
            <w:pPr>
              <w:pStyle w:val="Ttulo2"/>
              <w:jc w:val="center"/>
              <w:rPr>
                <w:rFonts w:ascii="Antique Olive Compact" w:hAnsi="Antique Olive Compact"/>
                <w:sz w:val="26"/>
                <w:szCs w:val="26"/>
              </w:rPr>
            </w:pPr>
            <w:r>
              <w:rPr>
                <w:rFonts w:ascii="Antique Olive Compact" w:hAnsi="Antique Olive Compact"/>
                <w:sz w:val="26"/>
                <w:szCs w:val="26"/>
              </w:rPr>
              <w:t xml:space="preserve">REQUERIMENTO ACADÊMICO </w:t>
            </w:r>
          </w:p>
          <w:p w14:paraId="1F251596" w14:textId="77777777" w:rsidR="000A06E8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ntique Olive Compact" w:hAnsi="Antique Olive Compact"/>
                <w:sz w:val="26"/>
                <w:szCs w:val="26"/>
              </w:rPr>
              <w:t>– PÓS-GRADUAÇÃO EM PRODUÇÃO SUSTENTÁVEL E SAÚDE ANIMAL - PPS</w:t>
            </w:r>
          </w:p>
        </w:tc>
      </w:tr>
    </w:tbl>
    <w:tbl>
      <w:tblPr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1"/>
      </w:tblGrid>
      <w:tr w:rsidR="000A06E8" w14:paraId="4BED371F" w14:textId="77777777">
        <w:trPr>
          <w:cantSplit/>
          <w:trHeight w:val="224"/>
        </w:trPr>
        <w:tc>
          <w:tcPr>
            <w:tcW w:w="10271" w:type="dxa"/>
            <w:shd w:val="clear" w:color="auto" w:fill="E0E0E0"/>
          </w:tcPr>
          <w:p w14:paraId="2F54311F" w14:textId="77777777" w:rsidR="000A06E8" w:rsidRDefault="00000000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 Identificação</w:t>
            </w:r>
          </w:p>
        </w:tc>
      </w:tr>
    </w:tbl>
    <w:p w14:paraId="66687754" w14:textId="77777777" w:rsidR="000A06E8" w:rsidRDefault="000A06E8">
      <w:pPr>
        <w:spacing w:after="0"/>
        <w:rPr>
          <w:rFonts w:ascii="Arial" w:hAnsi="Arial" w:cs="Arial"/>
          <w:sz w:val="16"/>
        </w:rPr>
      </w:pPr>
    </w:p>
    <w:p w14:paraId="50B6ADE7" w14:textId="77777777" w:rsidR="000A06E8" w:rsidRDefault="00000000">
      <w:pPr>
        <w:numPr>
          <w:ilvl w:val="1"/>
          <w:numId w:val="1"/>
        </w:numPr>
        <w:spacing w:after="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Nome do(a) candidato(a): </w:t>
      </w:r>
    </w:p>
    <w:p w14:paraId="0B3A4F56" w14:textId="77777777" w:rsidR="000A06E8" w:rsidRDefault="000A06E8">
      <w:pPr>
        <w:spacing w:after="0"/>
        <w:rPr>
          <w:rFonts w:ascii="Arial" w:hAnsi="Arial" w:cs="Arial"/>
          <w:sz w:val="16"/>
        </w:rPr>
      </w:pPr>
    </w:p>
    <w:p w14:paraId="5702569B" w14:textId="77777777" w:rsidR="000A06E8" w:rsidRDefault="00000000">
      <w:pPr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</w:rPr>
        <w:t xml:space="preserve">Seleção Aluno Regular - Turma 2/2026: </w:t>
      </w:r>
    </w:p>
    <w:tbl>
      <w:tblPr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3"/>
      </w:tblGrid>
      <w:tr w:rsidR="000A06E8" w14:paraId="06A46B8A" w14:textId="77777777">
        <w:trPr>
          <w:cantSplit/>
        </w:trPr>
        <w:tc>
          <w:tcPr>
            <w:tcW w:w="10283" w:type="dxa"/>
            <w:shd w:val="clear" w:color="auto" w:fill="E0E0E0"/>
          </w:tcPr>
          <w:p w14:paraId="0FC15346" w14:textId="77777777" w:rsidR="000A06E8" w:rsidRDefault="00000000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 Requerimento</w:t>
            </w:r>
          </w:p>
        </w:tc>
      </w:tr>
    </w:tbl>
    <w:p w14:paraId="6CBE4F11" w14:textId="77777777" w:rsidR="000A06E8" w:rsidRDefault="000A06E8">
      <w:pPr>
        <w:spacing w:after="0"/>
        <w:rPr>
          <w:rFonts w:ascii="Arial" w:hAnsi="Arial" w:cs="Arial"/>
          <w:sz w:val="16"/>
          <w:szCs w:val="16"/>
        </w:rPr>
      </w:pPr>
    </w:p>
    <w:p w14:paraId="5BEC3962" w14:textId="77777777" w:rsidR="000A06E8" w:rsidRDefault="0000000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2.1. </w:t>
      </w:r>
      <w:r>
        <w:rPr>
          <w:rFonts w:ascii="Arial" w:hAnsi="Arial" w:cs="Arial"/>
          <w:b/>
          <w:u w:val="single"/>
        </w:rPr>
        <w:t>Tipo de Requerimento</w:t>
      </w:r>
      <w:r>
        <w:rPr>
          <w:rFonts w:ascii="Arial" w:hAnsi="Arial" w:cs="Arial"/>
          <w:b/>
        </w:rPr>
        <w:t>:</w:t>
      </w:r>
    </w:p>
    <w:p w14:paraId="10624856" w14:textId="781FDF8A" w:rsidR="000A06E8" w:rsidRDefault="00000000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Recurso para deferimento de inscrição fora do prazo estipulado do Edital 02</w:t>
      </w:r>
      <w:r w:rsidR="00D74C41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/26-PPS/Página do Programa</w:t>
      </w:r>
    </w:p>
    <w:p w14:paraId="257DB5A7" w14:textId="77777777" w:rsidR="000A06E8" w:rsidRDefault="000A06E8">
      <w:pPr>
        <w:spacing w:after="0"/>
        <w:rPr>
          <w:rFonts w:ascii="Arial" w:hAnsi="Arial" w:cs="Arial"/>
        </w:rPr>
      </w:pPr>
    </w:p>
    <w:p w14:paraId="62AE9A2A" w14:textId="77777777" w:rsidR="000A06E8" w:rsidRDefault="0000000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2.2. </w:t>
      </w:r>
      <w:r>
        <w:rPr>
          <w:rFonts w:ascii="Arial" w:hAnsi="Arial" w:cs="Arial"/>
          <w:b/>
          <w:u w:val="single"/>
        </w:rPr>
        <w:t>Informações Complementares / Justificativas</w:t>
      </w:r>
      <w:r>
        <w:rPr>
          <w:rFonts w:ascii="Arial" w:hAnsi="Arial" w:cs="Arial"/>
        </w:rPr>
        <w:t>:</w:t>
      </w:r>
    </w:p>
    <w:p w14:paraId="5F5D1692" w14:textId="77777777" w:rsidR="000A06E8" w:rsidRDefault="00000000">
      <w:pPr>
        <w:tabs>
          <w:tab w:val="righ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137CCAA" w14:textId="77777777" w:rsidR="000A06E8" w:rsidRDefault="00000000">
      <w:pPr>
        <w:tabs>
          <w:tab w:val="righ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Estou ciente que devo encaminhar a documentação exigida pelo Edital 022/2026-PPS itens 7.1 a 7.16 para o e-mail: sec-pps@uem.br. Em ASSUNTO indicar Recurso Edital 022/26-PPS.                                                                                                 </w:t>
      </w:r>
    </w:p>
    <w:p w14:paraId="24B33F45" w14:textId="42D4BCEC" w:rsidR="000A06E8" w:rsidRDefault="00000000">
      <w:pPr>
        <w:tabs>
          <w:tab w:val="righ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Umuarama,____/</w:t>
      </w:r>
      <w:r w:rsidR="009038A7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>/2026</w:t>
      </w:r>
    </w:p>
    <w:p w14:paraId="0B8F05AC" w14:textId="77777777" w:rsidR="000A06E8" w:rsidRDefault="000A06E8">
      <w:pPr>
        <w:tabs>
          <w:tab w:val="right" w:pos="9639"/>
        </w:tabs>
        <w:spacing w:line="360" w:lineRule="auto"/>
        <w:ind w:right="1700"/>
        <w:jc w:val="both"/>
        <w:rPr>
          <w:rFonts w:ascii="Arial" w:hAnsi="Arial" w:cs="Arial"/>
        </w:rPr>
      </w:pPr>
    </w:p>
    <w:p w14:paraId="08D95587" w14:textId="77777777" w:rsidR="000A06E8" w:rsidRDefault="0000000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_____________________________                                   </w:t>
      </w:r>
    </w:p>
    <w:p w14:paraId="14B2DECF" w14:textId="77777777" w:rsidR="000A06E8" w:rsidRDefault="00000000">
      <w:pPr>
        <w:rPr>
          <w:sz w:val="24"/>
          <w:szCs w:val="24"/>
        </w:rPr>
      </w:pPr>
      <w:r>
        <w:rPr>
          <w:rFonts w:ascii="Arial" w:hAnsi="Arial" w:cs="Arial"/>
          <w:b/>
          <w:bCs/>
          <w:sz w:val="20"/>
        </w:rPr>
        <w:t xml:space="preserve"> Assinatura do(a) Aluno(a)                                                      </w:t>
      </w:r>
    </w:p>
    <w:sectPr w:rsidR="000A06E8">
      <w:pgSz w:w="11906" w:h="16838"/>
      <w:pgMar w:top="425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C6BEC" w14:textId="77777777" w:rsidR="00A31780" w:rsidRDefault="00A31780">
      <w:pPr>
        <w:spacing w:line="240" w:lineRule="auto"/>
      </w:pPr>
      <w:r>
        <w:separator/>
      </w:r>
    </w:p>
  </w:endnote>
  <w:endnote w:type="continuationSeparator" w:id="0">
    <w:p w14:paraId="4E8EF505" w14:textId="77777777" w:rsidR="00A31780" w:rsidRDefault="00A31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Compact">
    <w:altName w:val="Tahoma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B94A" w14:textId="77777777" w:rsidR="00A31780" w:rsidRDefault="00A31780">
      <w:pPr>
        <w:spacing w:after="0"/>
      </w:pPr>
      <w:r>
        <w:separator/>
      </w:r>
    </w:p>
  </w:footnote>
  <w:footnote w:type="continuationSeparator" w:id="0">
    <w:p w14:paraId="4BA07307" w14:textId="77777777" w:rsidR="00A31780" w:rsidRDefault="00A317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6BDF"/>
    <w:multiLevelType w:val="multilevel"/>
    <w:tmpl w:val="0E3A6BDF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42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 w16cid:durableId="204717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A6F"/>
    <w:rsid w:val="00013688"/>
    <w:rsid w:val="000A06E8"/>
    <w:rsid w:val="000C443A"/>
    <w:rsid w:val="001244BD"/>
    <w:rsid w:val="0023398F"/>
    <w:rsid w:val="0026679F"/>
    <w:rsid w:val="002D59E4"/>
    <w:rsid w:val="00356F50"/>
    <w:rsid w:val="003F207C"/>
    <w:rsid w:val="005D4356"/>
    <w:rsid w:val="005F23B3"/>
    <w:rsid w:val="006C5AE2"/>
    <w:rsid w:val="006D77D7"/>
    <w:rsid w:val="006F0C56"/>
    <w:rsid w:val="007353BD"/>
    <w:rsid w:val="00817F36"/>
    <w:rsid w:val="00852C38"/>
    <w:rsid w:val="00862F3F"/>
    <w:rsid w:val="00886984"/>
    <w:rsid w:val="009038A7"/>
    <w:rsid w:val="009A5D70"/>
    <w:rsid w:val="00A14A6F"/>
    <w:rsid w:val="00A31780"/>
    <w:rsid w:val="00A70615"/>
    <w:rsid w:val="00BB17E3"/>
    <w:rsid w:val="00C845A7"/>
    <w:rsid w:val="00CD7878"/>
    <w:rsid w:val="00D74C41"/>
    <w:rsid w:val="00E2495B"/>
    <w:rsid w:val="00E72FF1"/>
    <w:rsid w:val="00E94CFC"/>
    <w:rsid w:val="00E968E1"/>
    <w:rsid w:val="00EF5DFF"/>
    <w:rsid w:val="00F9745D"/>
    <w:rsid w:val="00FB4F21"/>
    <w:rsid w:val="16813E32"/>
    <w:rsid w:val="30DC14B6"/>
    <w:rsid w:val="337E661C"/>
    <w:rsid w:val="4EBD75BF"/>
    <w:rsid w:val="516251E1"/>
    <w:rsid w:val="53AB0A82"/>
    <w:rsid w:val="579F740A"/>
    <w:rsid w:val="6878381E"/>
    <w:rsid w:val="78615304"/>
    <w:rsid w:val="796A539B"/>
    <w:rsid w:val="7E8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A59AF7B"/>
  <w15:docId w15:val="{283DB884-6AC6-49D3-A807-F321D44B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pPr>
      <w:keepNext/>
      <w:autoSpaceDE w:val="0"/>
      <w:autoSpaceDN w:val="0"/>
      <w:spacing w:after="0" w:line="240" w:lineRule="auto"/>
      <w:jc w:val="both"/>
      <w:outlineLvl w:val="1"/>
    </w:pPr>
    <w:rPr>
      <w:rFonts w:ascii="Lucida Handwriting" w:eastAsia="Times New Roman" w:hAnsi="Lucida Handwriting" w:cs="Times New Roman"/>
      <w:b/>
      <w:bC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qFormat/>
    <w:rPr>
      <w:rFonts w:ascii="Lucida Handwriting" w:eastAsia="Times New Roman" w:hAnsi="Lucida Handwriting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</w:style>
  <w:style w:type="character" w:customStyle="1" w:styleId="RodapChar">
    <w:name w:val="Rodapé Char"/>
    <w:basedOn w:val="Fontepargpadro"/>
    <w:link w:val="Rodap"/>
    <w:uiPriority w:val="99"/>
    <w:semiHidden/>
    <w:qFormat/>
  </w:style>
  <w:style w:type="character" w:customStyle="1" w:styleId="Ttulo4Char">
    <w:name w:val="Título 4 Char"/>
    <w:basedOn w:val="Fontepargpadro"/>
    <w:link w:val="Ttulo4"/>
    <w:uiPriority w:val="9"/>
    <w:qFormat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PPS - CRIS</cp:lastModifiedBy>
  <cp:revision>2</cp:revision>
  <dcterms:created xsi:type="dcterms:W3CDTF">2026-06-23T16:21:00Z</dcterms:created>
  <dcterms:modified xsi:type="dcterms:W3CDTF">2026-06-23T16:21:00Z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996B2A1CC9504234A1CA39C43BA28066_13</vt:lpwstr>
  </property>
</Properties>
</file>