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921F" w14:textId="77777777" w:rsidR="00ED3D48" w:rsidRPr="000216D2" w:rsidRDefault="00ED3D48" w:rsidP="00294EE6">
      <w:pPr>
        <w:rPr>
          <w:lang w:val="pt-BR"/>
        </w:rPr>
      </w:pPr>
    </w:p>
    <w:p w14:paraId="5B1EA306" w14:textId="77777777" w:rsidR="00ED3D48" w:rsidRPr="000216D2" w:rsidRDefault="00ED3D48" w:rsidP="00294EE6">
      <w:pPr>
        <w:rPr>
          <w:lang w:val="pt-BR"/>
        </w:rPr>
      </w:pPr>
    </w:p>
    <w:tbl>
      <w:tblPr>
        <w:tblStyle w:val="TabeladeGrade1Clara-nfase41"/>
        <w:tblW w:w="5000" w:type="pct"/>
        <w:tblLayout w:type="fixed"/>
        <w:tblLook w:val="04A0" w:firstRow="1" w:lastRow="0" w:firstColumn="1" w:lastColumn="0" w:noHBand="0" w:noVBand="1"/>
        <w:tblDescription w:val="November calendar"/>
      </w:tblPr>
      <w:tblGrid>
        <w:gridCol w:w="2218"/>
        <w:gridCol w:w="2059"/>
        <w:gridCol w:w="2614"/>
        <w:gridCol w:w="2575"/>
        <w:gridCol w:w="2736"/>
        <w:gridCol w:w="1289"/>
        <w:gridCol w:w="1488"/>
      </w:tblGrid>
      <w:tr w:rsidR="00ED3D48" w:rsidRPr="000216D2" w14:paraId="43978275" w14:textId="77777777" w:rsidTr="00D33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9" w:type="dxa"/>
            <w:gridSpan w:val="7"/>
            <w:shd w:val="clear" w:color="auto" w:fill="217436" w:themeFill="accent3" w:themeFillShade="80"/>
          </w:tcPr>
          <w:p w14:paraId="41610F5F" w14:textId="3E3B56AF" w:rsidR="00ED3D48" w:rsidRPr="000216D2" w:rsidRDefault="00A6303A" w:rsidP="005A5996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Agosto</w:t>
            </w:r>
            <w:r w:rsidR="00D057AE" w:rsidRPr="000216D2">
              <w:rPr>
                <w:lang w:val="pt-BR"/>
              </w:rPr>
              <w:t xml:space="preserve"> de</w:t>
            </w:r>
            <w:r w:rsidR="00ED3D48" w:rsidRPr="000216D2">
              <w:rPr>
                <w:lang w:val="pt-BR"/>
              </w:rPr>
              <w:t xml:space="preserve"> 20</w:t>
            </w:r>
            <w:r w:rsidR="00041746">
              <w:rPr>
                <w:lang w:val="pt-BR"/>
              </w:rPr>
              <w:t>2</w:t>
            </w:r>
            <w:r w:rsidR="005A5996">
              <w:rPr>
                <w:lang w:val="pt-BR"/>
              </w:rPr>
              <w:t>4</w:t>
            </w:r>
          </w:p>
        </w:tc>
      </w:tr>
      <w:tr w:rsidR="00520A2E" w:rsidRPr="000216D2" w14:paraId="312380A0" w14:textId="77777777" w:rsidTr="00D33FD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shd w:val="clear" w:color="auto" w:fill="217436" w:themeFill="accent3" w:themeFillShade="80"/>
          </w:tcPr>
          <w:p w14:paraId="26749F44" w14:textId="07592DD9" w:rsidR="00520A2E" w:rsidRPr="00520A2E" w:rsidRDefault="00520A2E" w:rsidP="00520A2E">
            <w:pPr>
              <w:pStyle w:val="Ttulo2"/>
              <w:jc w:val="left"/>
              <w:rPr>
                <w:b/>
                <w:bCs w:val="0"/>
                <w:lang w:val="pt-BR"/>
              </w:rPr>
            </w:pPr>
            <w:r w:rsidRPr="00520A2E">
              <w:rPr>
                <w:b/>
                <w:bCs w:val="0"/>
                <w:lang w:val="pt-BR"/>
              </w:rPr>
              <w:t xml:space="preserve"> Segunda-feira</w:t>
            </w:r>
          </w:p>
        </w:tc>
        <w:tc>
          <w:tcPr>
            <w:tcW w:w="2059" w:type="dxa"/>
            <w:shd w:val="clear" w:color="auto" w:fill="217436" w:themeFill="accent3" w:themeFillShade="80"/>
          </w:tcPr>
          <w:p w14:paraId="630EC898" w14:textId="047634D2" w:rsidR="00520A2E" w:rsidRPr="00520A2E" w:rsidRDefault="00520A2E" w:rsidP="00520A2E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520A2E">
              <w:rPr>
                <w:lang w:val="pt-BR"/>
              </w:rPr>
              <w:t>Terça-feira</w:t>
            </w:r>
          </w:p>
        </w:tc>
        <w:tc>
          <w:tcPr>
            <w:tcW w:w="2614" w:type="dxa"/>
            <w:shd w:val="clear" w:color="auto" w:fill="217436" w:themeFill="accent3" w:themeFillShade="80"/>
          </w:tcPr>
          <w:p w14:paraId="493267B4" w14:textId="3CCC2D31" w:rsidR="00520A2E" w:rsidRPr="000216D2" w:rsidRDefault="00520A2E" w:rsidP="00520A2E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2575" w:type="dxa"/>
            <w:shd w:val="clear" w:color="auto" w:fill="217436" w:themeFill="accent3" w:themeFillShade="80"/>
          </w:tcPr>
          <w:p w14:paraId="2DC1413A" w14:textId="10E7ABD6" w:rsidR="00520A2E" w:rsidRPr="000216D2" w:rsidRDefault="00520A2E" w:rsidP="00520A2E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2736" w:type="dxa"/>
            <w:shd w:val="clear" w:color="auto" w:fill="217436" w:themeFill="accent3" w:themeFillShade="80"/>
          </w:tcPr>
          <w:p w14:paraId="69F029EE" w14:textId="77777777" w:rsidR="00520A2E" w:rsidRPr="000216D2" w:rsidRDefault="00520A2E" w:rsidP="00520A2E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216D2">
              <w:rPr>
                <w:lang w:val="pt-BR"/>
              </w:rPr>
              <w:t>Sexta-feira</w:t>
            </w:r>
          </w:p>
        </w:tc>
        <w:tc>
          <w:tcPr>
            <w:tcW w:w="1289" w:type="dxa"/>
            <w:shd w:val="clear" w:color="auto" w:fill="217436" w:themeFill="accent3" w:themeFillShade="80"/>
          </w:tcPr>
          <w:p w14:paraId="3D8583D3" w14:textId="77777777" w:rsidR="00520A2E" w:rsidRPr="000216D2" w:rsidRDefault="00520A2E" w:rsidP="00520A2E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216D2">
              <w:rPr>
                <w:lang w:val="pt-BR"/>
              </w:rPr>
              <w:t>Sábado</w:t>
            </w:r>
          </w:p>
        </w:tc>
        <w:tc>
          <w:tcPr>
            <w:tcW w:w="1488" w:type="dxa"/>
            <w:shd w:val="clear" w:color="auto" w:fill="217436" w:themeFill="accent3" w:themeFillShade="80"/>
          </w:tcPr>
          <w:p w14:paraId="461F12DD" w14:textId="77777777" w:rsidR="00520A2E" w:rsidRPr="000216D2" w:rsidRDefault="00520A2E" w:rsidP="00520A2E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216D2">
              <w:rPr>
                <w:lang w:val="pt-BR"/>
              </w:rPr>
              <w:t>Domingo</w:t>
            </w:r>
          </w:p>
        </w:tc>
      </w:tr>
      <w:tr w:rsidR="00520A2E" w:rsidRPr="000216D2" w14:paraId="0108A699" w14:textId="77777777" w:rsidTr="00D33FD6">
        <w:trPr>
          <w:trHeight w:hRule="exact"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A0A59E2" w14:textId="5B11DF02" w:rsidR="00520A2E" w:rsidRPr="00520A2E" w:rsidRDefault="00520A2E" w:rsidP="00520A2E">
            <w:pPr>
              <w:pStyle w:val="Datas"/>
              <w:rPr>
                <w:color w:val="FF0000"/>
                <w:lang w:val="pt-BR"/>
              </w:rPr>
            </w:pPr>
          </w:p>
        </w:tc>
        <w:tc>
          <w:tcPr>
            <w:tcW w:w="2059" w:type="dxa"/>
          </w:tcPr>
          <w:p w14:paraId="3A271230" w14:textId="5D6FC76B" w:rsidR="00520A2E" w:rsidRPr="00520A2E" w:rsidRDefault="00520A2E" w:rsidP="00520A2E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pt-BR"/>
              </w:rPr>
            </w:pPr>
          </w:p>
        </w:tc>
        <w:tc>
          <w:tcPr>
            <w:tcW w:w="2614" w:type="dxa"/>
          </w:tcPr>
          <w:p w14:paraId="07F1822C" w14:textId="24422A7D" w:rsidR="00520A2E" w:rsidRPr="00520A2E" w:rsidRDefault="00520A2E" w:rsidP="00520A2E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pt-BR"/>
              </w:rPr>
            </w:pPr>
          </w:p>
        </w:tc>
        <w:tc>
          <w:tcPr>
            <w:tcW w:w="2575" w:type="dxa"/>
          </w:tcPr>
          <w:p w14:paraId="571B9771" w14:textId="182583E7" w:rsidR="00520A2E" w:rsidRPr="00E310AD" w:rsidRDefault="00A6303A" w:rsidP="00520A2E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E310AD">
              <w:rPr>
                <w:lang w:val="pt-BR"/>
              </w:rPr>
              <w:t>1</w:t>
            </w:r>
          </w:p>
        </w:tc>
        <w:tc>
          <w:tcPr>
            <w:tcW w:w="2736" w:type="dxa"/>
          </w:tcPr>
          <w:p w14:paraId="588DB280" w14:textId="65497EB0" w:rsidR="00520A2E" w:rsidRPr="00E310AD" w:rsidRDefault="00A6303A" w:rsidP="00520A2E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E310AD">
              <w:rPr>
                <w:lang w:val="pt-BR"/>
              </w:rPr>
              <w:t>2</w:t>
            </w:r>
          </w:p>
        </w:tc>
        <w:tc>
          <w:tcPr>
            <w:tcW w:w="1289" w:type="dxa"/>
          </w:tcPr>
          <w:p w14:paraId="4F05BA48" w14:textId="29FDEF65" w:rsidR="00520A2E" w:rsidRPr="00E310AD" w:rsidRDefault="00A6303A" w:rsidP="00520A2E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E310AD">
              <w:rPr>
                <w:lang w:val="pt-BR"/>
              </w:rPr>
              <w:t>3</w:t>
            </w:r>
          </w:p>
        </w:tc>
        <w:tc>
          <w:tcPr>
            <w:tcW w:w="1488" w:type="dxa"/>
          </w:tcPr>
          <w:p w14:paraId="29C83792" w14:textId="6397B4DA" w:rsidR="00520A2E" w:rsidRPr="00E310AD" w:rsidRDefault="00A6303A" w:rsidP="00520A2E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E310AD">
              <w:rPr>
                <w:lang w:val="pt-BR"/>
              </w:rPr>
              <w:t>4</w:t>
            </w:r>
          </w:p>
        </w:tc>
      </w:tr>
      <w:tr w:rsidR="00520A2E" w:rsidRPr="000216D2" w14:paraId="319146C0" w14:textId="77777777" w:rsidTr="00D33FD6">
        <w:trPr>
          <w:trHeight w:hRule="exact"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43EBE4CB" w14:textId="4C383D21" w:rsidR="00520A2E" w:rsidRPr="00520A2E" w:rsidRDefault="00520A2E" w:rsidP="00520A2E">
            <w:pPr>
              <w:pStyle w:val="Evento"/>
              <w:rPr>
                <w:color w:val="FF0000"/>
                <w:lang w:val="pt-BR"/>
              </w:rPr>
            </w:pPr>
          </w:p>
        </w:tc>
        <w:tc>
          <w:tcPr>
            <w:tcW w:w="2059" w:type="dxa"/>
          </w:tcPr>
          <w:p w14:paraId="4BB515D7" w14:textId="275A3F39" w:rsidR="00520A2E" w:rsidRPr="00520A2E" w:rsidRDefault="00520A2E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pt-BR"/>
              </w:rPr>
            </w:pPr>
          </w:p>
        </w:tc>
        <w:tc>
          <w:tcPr>
            <w:tcW w:w="2614" w:type="dxa"/>
          </w:tcPr>
          <w:p w14:paraId="7D13B317" w14:textId="58CF64C8" w:rsidR="00520A2E" w:rsidRPr="00520A2E" w:rsidRDefault="00520A2E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pt-BR"/>
              </w:rPr>
            </w:pPr>
          </w:p>
        </w:tc>
        <w:tc>
          <w:tcPr>
            <w:tcW w:w="2575" w:type="dxa"/>
          </w:tcPr>
          <w:p w14:paraId="77CA7F53" w14:textId="77B43E85" w:rsidR="00520A2E" w:rsidRPr="00E310AD" w:rsidRDefault="00520A2E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736" w:type="dxa"/>
          </w:tcPr>
          <w:p w14:paraId="2E838AAA" w14:textId="09616033" w:rsidR="00520A2E" w:rsidRPr="00E310AD" w:rsidRDefault="00520A2E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1289" w:type="dxa"/>
          </w:tcPr>
          <w:p w14:paraId="076B6AD0" w14:textId="11F89B10" w:rsidR="00520A2E" w:rsidRPr="00E310AD" w:rsidRDefault="00520A2E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1488" w:type="dxa"/>
          </w:tcPr>
          <w:p w14:paraId="3EED52E1" w14:textId="72CF3386" w:rsidR="00520A2E" w:rsidRPr="00E310AD" w:rsidRDefault="00520A2E" w:rsidP="00520A2E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A6303A" w:rsidRPr="000216D2" w14:paraId="0D4CB0DC" w14:textId="77777777" w:rsidTr="00D33FD6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2D53F264" w14:textId="6D04CEBF" w:rsidR="00A6303A" w:rsidRPr="00E310AD" w:rsidRDefault="00A6303A" w:rsidP="00A6303A">
            <w:pPr>
              <w:pStyle w:val="Datas"/>
              <w:rPr>
                <w:lang w:val="pt-BR"/>
              </w:rPr>
            </w:pPr>
            <w:r w:rsidRPr="00E310AD">
              <w:rPr>
                <w:lang w:val="pt-BR"/>
              </w:rPr>
              <w:t>5</w:t>
            </w:r>
          </w:p>
        </w:tc>
        <w:tc>
          <w:tcPr>
            <w:tcW w:w="2059" w:type="dxa"/>
          </w:tcPr>
          <w:p w14:paraId="0886BA7A" w14:textId="6C7C65ED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6</w:t>
            </w:r>
          </w:p>
        </w:tc>
        <w:tc>
          <w:tcPr>
            <w:tcW w:w="2614" w:type="dxa"/>
          </w:tcPr>
          <w:p w14:paraId="33AC8D1F" w14:textId="7B5F2EB4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7</w:t>
            </w:r>
          </w:p>
        </w:tc>
        <w:tc>
          <w:tcPr>
            <w:tcW w:w="2575" w:type="dxa"/>
          </w:tcPr>
          <w:p w14:paraId="7DAEBDF1" w14:textId="5B30B8E6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8</w:t>
            </w:r>
          </w:p>
        </w:tc>
        <w:tc>
          <w:tcPr>
            <w:tcW w:w="2736" w:type="dxa"/>
          </w:tcPr>
          <w:p w14:paraId="33B9C508" w14:textId="59E97F2F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9</w:t>
            </w:r>
          </w:p>
        </w:tc>
        <w:tc>
          <w:tcPr>
            <w:tcW w:w="1289" w:type="dxa"/>
          </w:tcPr>
          <w:p w14:paraId="78C88EC2" w14:textId="2056B952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10</w:t>
            </w:r>
          </w:p>
        </w:tc>
        <w:tc>
          <w:tcPr>
            <w:tcW w:w="1488" w:type="dxa"/>
          </w:tcPr>
          <w:p w14:paraId="411993ED" w14:textId="1E2B00ED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11</w:t>
            </w:r>
          </w:p>
        </w:tc>
      </w:tr>
      <w:tr w:rsidR="00A6303A" w:rsidRPr="000216D2" w14:paraId="17AC8D8C" w14:textId="77777777" w:rsidTr="00413B82">
        <w:trPr>
          <w:trHeight w:hRule="exact"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52299F85" w14:textId="1FA58D7E" w:rsidR="00A6303A" w:rsidRPr="00E310AD" w:rsidRDefault="00A6303A" w:rsidP="00A6303A">
            <w:pPr>
              <w:pStyle w:val="Evento"/>
              <w:jc w:val="left"/>
              <w:rPr>
                <w:lang w:val="pt-BR"/>
              </w:rPr>
            </w:pPr>
          </w:p>
        </w:tc>
        <w:tc>
          <w:tcPr>
            <w:tcW w:w="2059" w:type="dxa"/>
          </w:tcPr>
          <w:p w14:paraId="21D9829E" w14:textId="3D3B1BC8" w:rsidR="00A6303A" w:rsidRPr="00E310AD" w:rsidRDefault="00A6303A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6"/>
                <w:lang w:val="pt-BR"/>
              </w:rPr>
            </w:pPr>
          </w:p>
        </w:tc>
        <w:tc>
          <w:tcPr>
            <w:tcW w:w="2614" w:type="dxa"/>
          </w:tcPr>
          <w:p w14:paraId="30749DF3" w14:textId="09207527" w:rsidR="00A6303A" w:rsidRPr="00E310AD" w:rsidRDefault="00A6303A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575" w:type="dxa"/>
          </w:tcPr>
          <w:p w14:paraId="04DC2FC0" w14:textId="780F96FE" w:rsidR="00A6303A" w:rsidRPr="00E310AD" w:rsidRDefault="00A6303A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736" w:type="dxa"/>
          </w:tcPr>
          <w:p w14:paraId="0E207C45" w14:textId="248E0982" w:rsidR="00A6303A" w:rsidRPr="00E310AD" w:rsidRDefault="00A6303A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1289" w:type="dxa"/>
          </w:tcPr>
          <w:p w14:paraId="0F4C1A4B" w14:textId="77777777" w:rsidR="00A6303A" w:rsidRPr="00E310AD" w:rsidRDefault="00A6303A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1488" w:type="dxa"/>
          </w:tcPr>
          <w:p w14:paraId="75995DB3" w14:textId="77777777" w:rsidR="00A6303A" w:rsidRPr="00E310AD" w:rsidRDefault="00A6303A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</w:tr>
      <w:tr w:rsidR="00A6303A" w:rsidRPr="000216D2" w14:paraId="0EDD8A28" w14:textId="77777777" w:rsidTr="00D33FD6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51BEEE87" w14:textId="18F9D1C1" w:rsidR="00A6303A" w:rsidRPr="00E310AD" w:rsidRDefault="00A6303A" w:rsidP="00A6303A">
            <w:pPr>
              <w:pStyle w:val="Datas"/>
              <w:rPr>
                <w:lang w:val="pt-BR"/>
              </w:rPr>
            </w:pPr>
            <w:r w:rsidRPr="00E310AD">
              <w:rPr>
                <w:lang w:val="pt-BR"/>
              </w:rPr>
              <w:t>11</w:t>
            </w:r>
          </w:p>
        </w:tc>
        <w:tc>
          <w:tcPr>
            <w:tcW w:w="2059" w:type="dxa"/>
          </w:tcPr>
          <w:p w14:paraId="24D19380" w14:textId="202EDB76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13</w:t>
            </w:r>
          </w:p>
        </w:tc>
        <w:tc>
          <w:tcPr>
            <w:tcW w:w="2614" w:type="dxa"/>
          </w:tcPr>
          <w:p w14:paraId="171462E7" w14:textId="3D5B9E46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14</w:t>
            </w:r>
          </w:p>
        </w:tc>
        <w:tc>
          <w:tcPr>
            <w:tcW w:w="2575" w:type="dxa"/>
          </w:tcPr>
          <w:p w14:paraId="042303C0" w14:textId="2AD9287D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15</w:t>
            </w:r>
          </w:p>
        </w:tc>
        <w:tc>
          <w:tcPr>
            <w:tcW w:w="2736" w:type="dxa"/>
          </w:tcPr>
          <w:p w14:paraId="4E538955" w14:textId="35AE4722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16</w:t>
            </w:r>
          </w:p>
        </w:tc>
        <w:tc>
          <w:tcPr>
            <w:tcW w:w="1289" w:type="dxa"/>
          </w:tcPr>
          <w:p w14:paraId="75C85EA3" w14:textId="60535A2D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17</w:t>
            </w:r>
          </w:p>
        </w:tc>
        <w:tc>
          <w:tcPr>
            <w:tcW w:w="1488" w:type="dxa"/>
          </w:tcPr>
          <w:p w14:paraId="22E38E79" w14:textId="1CE56B98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18</w:t>
            </w:r>
          </w:p>
        </w:tc>
      </w:tr>
      <w:tr w:rsidR="00A6303A" w:rsidRPr="000B03FE" w14:paraId="69500657" w14:textId="77777777" w:rsidTr="00413B82">
        <w:trPr>
          <w:trHeight w:hRule="exact"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6409DDF8" w14:textId="55ACD0E4" w:rsidR="00A6303A" w:rsidRPr="00E310AD" w:rsidRDefault="00A6303A" w:rsidP="00A6303A">
            <w:pPr>
              <w:pStyle w:val="Evento"/>
              <w:jc w:val="left"/>
              <w:rPr>
                <w:lang w:val="pt-BR"/>
              </w:rPr>
            </w:pPr>
          </w:p>
        </w:tc>
        <w:tc>
          <w:tcPr>
            <w:tcW w:w="2059" w:type="dxa"/>
          </w:tcPr>
          <w:p w14:paraId="69957132" w14:textId="3C6DA702" w:rsidR="00A6303A" w:rsidRPr="00E310AD" w:rsidRDefault="00A6303A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614" w:type="dxa"/>
          </w:tcPr>
          <w:p w14:paraId="25247FE8" w14:textId="77777777" w:rsidR="00A6303A" w:rsidRPr="00E310AD" w:rsidRDefault="00A6303A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575" w:type="dxa"/>
          </w:tcPr>
          <w:p w14:paraId="044B9A9C" w14:textId="1FC86488" w:rsidR="00A6303A" w:rsidRPr="00E310AD" w:rsidRDefault="00A6303A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736" w:type="dxa"/>
          </w:tcPr>
          <w:p w14:paraId="63771668" w14:textId="285D5667" w:rsidR="00A6303A" w:rsidRPr="00E310AD" w:rsidRDefault="00A6303A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1289" w:type="dxa"/>
          </w:tcPr>
          <w:p w14:paraId="6AA37569" w14:textId="77777777" w:rsidR="00A6303A" w:rsidRPr="00E310AD" w:rsidRDefault="00A6303A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1488" w:type="dxa"/>
          </w:tcPr>
          <w:p w14:paraId="1BDC30FC" w14:textId="77777777" w:rsidR="00A6303A" w:rsidRPr="00E310AD" w:rsidRDefault="00A6303A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</w:tr>
      <w:tr w:rsidR="00A6303A" w:rsidRPr="000216D2" w14:paraId="66FD56B0" w14:textId="77777777" w:rsidTr="00D33FD6">
        <w:trPr>
          <w:trHeight w:hRule="exact"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E102CCB" w14:textId="797E39DE" w:rsidR="00A6303A" w:rsidRPr="00E310AD" w:rsidRDefault="00A6303A" w:rsidP="00A6303A">
            <w:pPr>
              <w:pStyle w:val="Datas"/>
              <w:rPr>
                <w:lang w:val="pt-BR"/>
              </w:rPr>
            </w:pPr>
            <w:r w:rsidRPr="00E310AD">
              <w:rPr>
                <w:lang w:val="pt-BR"/>
              </w:rPr>
              <w:t>19</w:t>
            </w:r>
          </w:p>
        </w:tc>
        <w:tc>
          <w:tcPr>
            <w:tcW w:w="2059" w:type="dxa"/>
          </w:tcPr>
          <w:p w14:paraId="0D9344E3" w14:textId="71E84D19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20</w:t>
            </w:r>
          </w:p>
        </w:tc>
        <w:tc>
          <w:tcPr>
            <w:tcW w:w="2614" w:type="dxa"/>
          </w:tcPr>
          <w:p w14:paraId="65C66379" w14:textId="4E37EC1D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21</w:t>
            </w:r>
          </w:p>
        </w:tc>
        <w:tc>
          <w:tcPr>
            <w:tcW w:w="2575" w:type="dxa"/>
          </w:tcPr>
          <w:p w14:paraId="06E2FCD7" w14:textId="44E4EACE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22</w:t>
            </w:r>
          </w:p>
        </w:tc>
        <w:tc>
          <w:tcPr>
            <w:tcW w:w="2736" w:type="dxa"/>
          </w:tcPr>
          <w:p w14:paraId="4D0A7C73" w14:textId="47A94864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23</w:t>
            </w:r>
          </w:p>
        </w:tc>
        <w:tc>
          <w:tcPr>
            <w:tcW w:w="1289" w:type="dxa"/>
          </w:tcPr>
          <w:p w14:paraId="26553865" w14:textId="0C9822B3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24</w:t>
            </w:r>
          </w:p>
        </w:tc>
        <w:tc>
          <w:tcPr>
            <w:tcW w:w="1488" w:type="dxa"/>
          </w:tcPr>
          <w:p w14:paraId="2E6154C2" w14:textId="63F9EB32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25</w:t>
            </w:r>
          </w:p>
        </w:tc>
      </w:tr>
      <w:tr w:rsidR="00A6303A" w:rsidRPr="000B03FE" w14:paraId="5940C082" w14:textId="77777777" w:rsidTr="00413B82">
        <w:trPr>
          <w:trHeight w:hRule="exact"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1FF39154" w14:textId="77777777" w:rsidR="00A6303A" w:rsidRPr="00E310AD" w:rsidRDefault="00A6303A" w:rsidP="00A6303A">
            <w:pPr>
              <w:pStyle w:val="Evento"/>
              <w:rPr>
                <w:lang w:val="pt-BR"/>
              </w:rPr>
            </w:pPr>
          </w:p>
        </w:tc>
        <w:tc>
          <w:tcPr>
            <w:tcW w:w="2059" w:type="dxa"/>
          </w:tcPr>
          <w:p w14:paraId="5E1B12DD" w14:textId="2D8BC60B" w:rsidR="00A6303A" w:rsidRPr="00E310AD" w:rsidRDefault="00A6303A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614" w:type="dxa"/>
          </w:tcPr>
          <w:p w14:paraId="4FAF8FD6" w14:textId="77777777" w:rsidR="00A6303A" w:rsidRPr="00E310AD" w:rsidRDefault="00A6303A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575" w:type="dxa"/>
          </w:tcPr>
          <w:p w14:paraId="2A14E6CC" w14:textId="00BD8E2E" w:rsidR="00A6303A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DMV4006-Produção de Ruminantes a Pasto</w:t>
            </w:r>
          </w:p>
          <w:p w14:paraId="5294F74D" w14:textId="3B414D58" w:rsidR="00413B82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Rafael</w:t>
            </w:r>
          </w:p>
          <w:p w14:paraId="7F6358E3" w14:textId="28235325" w:rsidR="00413B82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12h e das 14h às 18h</w:t>
            </w:r>
          </w:p>
          <w:p w14:paraId="2B5DF62A" w14:textId="404A07BB" w:rsidR="00413B82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Remota</w:t>
            </w:r>
          </w:p>
          <w:p w14:paraId="7A133EDB" w14:textId="77777777" w:rsidR="00413B82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186E9D50" w14:textId="77777777" w:rsidR="00413B82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1D2DDFA2" w14:textId="245788A3" w:rsidR="00413B82" w:rsidRPr="00E310AD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rafael</w:t>
            </w:r>
          </w:p>
        </w:tc>
        <w:tc>
          <w:tcPr>
            <w:tcW w:w="2736" w:type="dxa"/>
          </w:tcPr>
          <w:p w14:paraId="1711159F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DMV4006-Produção de Ruminantes a Pasto</w:t>
            </w:r>
          </w:p>
          <w:p w14:paraId="057736DA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Rafael</w:t>
            </w:r>
          </w:p>
          <w:p w14:paraId="4980049D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12h e das 14h às 18h</w:t>
            </w:r>
          </w:p>
          <w:p w14:paraId="4F3DD672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Remota</w:t>
            </w:r>
          </w:p>
          <w:p w14:paraId="1DBBDAFD" w14:textId="77777777" w:rsidR="00A6303A" w:rsidRDefault="00A6303A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2FC3C90D" w14:textId="77777777" w:rsidR="00413B82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21563C1D" w14:textId="77777777" w:rsidR="00413B82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13E232F0" w14:textId="77777777" w:rsidR="00413B82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03E909FF" w14:textId="3CB1FDAB" w:rsidR="00413B82" w:rsidRPr="00E310AD" w:rsidRDefault="00413B82" w:rsidP="00A6303A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1289" w:type="dxa"/>
          </w:tcPr>
          <w:p w14:paraId="1E311B55" w14:textId="77777777" w:rsidR="00A6303A" w:rsidRPr="00E310AD" w:rsidRDefault="00A6303A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1488" w:type="dxa"/>
          </w:tcPr>
          <w:p w14:paraId="5CF25F59" w14:textId="77777777" w:rsidR="00A6303A" w:rsidRPr="00E310AD" w:rsidRDefault="00A6303A" w:rsidP="00A6303A">
            <w:pPr>
              <w:pStyle w:val="Ev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</w:tr>
      <w:tr w:rsidR="00A6303A" w:rsidRPr="000216D2" w14:paraId="35CC5B1C" w14:textId="77777777" w:rsidTr="00D33FD6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242619A3" w14:textId="51332538" w:rsidR="00A6303A" w:rsidRPr="00E310AD" w:rsidRDefault="00A6303A" w:rsidP="00A6303A">
            <w:pPr>
              <w:pStyle w:val="Datas"/>
              <w:rPr>
                <w:lang w:val="pt-BR"/>
              </w:rPr>
            </w:pPr>
            <w:r w:rsidRPr="00E310AD">
              <w:rPr>
                <w:lang w:val="pt-BR"/>
              </w:rPr>
              <w:t>26</w:t>
            </w:r>
          </w:p>
        </w:tc>
        <w:tc>
          <w:tcPr>
            <w:tcW w:w="2059" w:type="dxa"/>
          </w:tcPr>
          <w:p w14:paraId="64B256F5" w14:textId="379AEE32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27</w:t>
            </w:r>
          </w:p>
        </w:tc>
        <w:tc>
          <w:tcPr>
            <w:tcW w:w="2614" w:type="dxa"/>
          </w:tcPr>
          <w:p w14:paraId="28BEDF8E" w14:textId="0C6D55B1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28</w:t>
            </w:r>
          </w:p>
        </w:tc>
        <w:tc>
          <w:tcPr>
            <w:tcW w:w="2575" w:type="dxa"/>
          </w:tcPr>
          <w:p w14:paraId="3D93094D" w14:textId="0D83EE31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29</w:t>
            </w:r>
          </w:p>
        </w:tc>
        <w:tc>
          <w:tcPr>
            <w:tcW w:w="2736" w:type="dxa"/>
          </w:tcPr>
          <w:p w14:paraId="4CD8AA16" w14:textId="0067314E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30</w:t>
            </w:r>
          </w:p>
        </w:tc>
        <w:tc>
          <w:tcPr>
            <w:tcW w:w="1289" w:type="dxa"/>
          </w:tcPr>
          <w:p w14:paraId="2F01E30A" w14:textId="4912A212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31</w:t>
            </w:r>
          </w:p>
        </w:tc>
        <w:tc>
          <w:tcPr>
            <w:tcW w:w="1488" w:type="dxa"/>
          </w:tcPr>
          <w:p w14:paraId="766FB053" w14:textId="6AE072E4" w:rsidR="00A6303A" w:rsidRPr="00E310AD" w:rsidRDefault="00A6303A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</w:tr>
      <w:tr w:rsidR="00413B82" w:rsidRPr="000216D2" w14:paraId="6A1255EC" w14:textId="77777777" w:rsidTr="00413B82">
        <w:trPr>
          <w:trHeight w:hRule="exact"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2ED2CFD" w14:textId="77777777" w:rsidR="00413B82" w:rsidRPr="00E310AD" w:rsidRDefault="00413B82" w:rsidP="00A6303A">
            <w:pPr>
              <w:pStyle w:val="Datas"/>
              <w:rPr>
                <w:lang w:val="pt-BR"/>
              </w:rPr>
            </w:pPr>
          </w:p>
        </w:tc>
        <w:tc>
          <w:tcPr>
            <w:tcW w:w="2059" w:type="dxa"/>
          </w:tcPr>
          <w:p w14:paraId="5FE3A752" w14:textId="77777777" w:rsidR="00413B82" w:rsidRPr="00E310AD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614" w:type="dxa"/>
          </w:tcPr>
          <w:p w14:paraId="3B96E496" w14:textId="77777777" w:rsidR="00413B82" w:rsidRPr="00E310AD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575" w:type="dxa"/>
          </w:tcPr>
          <w:p w14:paraId="6A49435E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DMV4006-Produção de Ruminantes a Pasto</w:t>
            </w:r>
          </w:p>
          <w:p w14:paraId="17AA566D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Rafael</w:t>
            </w:r>
          </w:p>
          <w:p w14:paraId="7CC24EF0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12h e das 14h às 18h</w:t>
            </w:r>
          </w:p>
          <w:p w14:paraId="455B47FF" w14:textId="2EE27DDF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Presencial</w:t>
            </w:r>
          </w:p>
          <w:p w14:paraId="54DD4139" w14:textId="452CFF41" w:rsidR="00413B82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46146C85" w14:textId="77777777" w:rsidR="00413B82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26CC1946" w14:textId="77777777" w:rsidR="00413B82" w:rsidRPr="00E310AD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2736" w:type="dxa"/>
          </w:tcPr>
          <w:p w14:paraId="1F45F77F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DMV4006-Produção de Ruminantes a Pasto</w:t>
            </w:r>
          </w:p>
          <w:p w14:paraId="5A347377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Rafael</w:t>
            </w:r>
          </w:p>
          <w:p w14:paraId="293E7C24" w14:textId="77777777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12h e das 14h às 18h</w:t>
            </w:r>
          </w:p>
          <w:p w14:paraId="5D2D37BC" w14:textId="3DC82DFD" w:rsidR="00413B82" w:rsidRDefault="00413B82" w:rsidP="00413B82">
            <w:pPr>
              <w:pStyle w:val="Even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Presencial</w:t>
            </w:r>
          </w:p>
          <w:p w14:paraId="10A75321" w14:textId="77777777" w:rsidR="00413B82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1B391A0A" w14:textId="77777777" w:rsidR="00413B82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7917F1BD" w14:textId="77777777" w:rsidR="00413B82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27B799D5" w14:textId="77777777" w:rsidR="00413B82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7E3AAFF9" w14:textId="77777777" w:rsidR="00413B82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7EF2508B" w14:textId="42039A5F" w:rsidR="00413B82" w:rsidRPr="00E310AD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1289" w:type="dxa"/>
          </w:tcPr>
          <w:p w14:paraId="3108D497" w14:textId="77777777" w:rsidR="00413B82" w:rsidRPr="00E310AD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1488" w:type="dxa"/>
          </w:tcPr>
          <w:p w14:paraId="4F0B061A" w14:textId="77777777" w:rsidR="00413B82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  <w:p w14:paraId="3AD07481" w14:textId="77777777" w:rsidR="00413B82" w:rsidRPr="00E310AD" w:rsidRDefault="00413B82" w:rsidP="00A6303A">
            <w:pPr>
              <w:pStyle w:val="Da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</w:tr>
    </w:tbl>
    <w:p w14:paraId="09F1A88A" w14:textId="65B7813C" w:rsidR="00ED3D48" w:rsidRPr="000216D2" w:rsidRDefault="00ED3D48" w:rsidP="00294EE6">
      <w:pPr>
        <w:rPr>
          <w:lang w:val="pt-BR"/>
        </w:rPr>
      </w:pPr>
      <w:r w:rsidRPr="000216D2">
        <w:rPr>
          <w:lang w:val="pt-BR"/>
        </w:rPr>
        <w:br w:type="page"/>
      </w:r>
    </w:p>
    <w:tbl>
      <w:tblPr>
        <w:tblW w:w="5000" w:type="pct"/>
        <w:jc w:val="center"/>
        <w:tblBorders>
          <w:top w:val="single" w:sz="18" w:space="0" w:color="FBE5B2" w:themeColor="accent5" w:themeTint="66"/>
          <w:left w:val="single" w:sz="18" w:space="0" w:color="FBE5B2" w:themeColor="accent5" w:themeTint="66"/>
          <w:bottom w:val="single" w:sz="18" w:space="0" w:color="FBE5B2" w:themeColor="accent5" w:themeTint="66"/>
          <w:right w:val="single" w:sz="18" w:space="0" w:color="FBE5B2" w:themeColor="accent5" w:themeTint="66"/>
          <w:insideH w:val="single" w:sz="6" w:space="0" w:color="FBE5B2" w:themeColor="accent5" w:themeTint="66"/>
          <w:insideV w:val="single" w:sz="6" w:space="0" w:color="FBE5B2" w:themeColor="accent5" w:themeTint="66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November calendar"/>
      </w:tblPr>
      <w:tblGrid>
        <w:gridCol w:w="2378"/>
        <w:gridCol w:w="2408"/>
        <w:gridCol w:w="2567"/>
        <w:gridCol w:w="1968"/>
        <w:gridCol w:w="2133"/>
        <w:gridCol w:w="1804"/>
        <w:gridCol w:w="1685"/>
      </w:tblGrid>
      <w:tr w:rsidR="00041746" w:rsidRPr="000216D2" w14:paraId="7A191B38" w14:textId="77777777" w:rsidTr="00D33FD6">
        <w:trPr>
          <w:trHeight w:val="510"/>
          <w:jc w:val="center"/>
        </w:trPr>
        <w:tc>
          <w:tcPr>
            <w:tcW w:w="14943" w:type="dxa"/>
            <w:gridSpan w:val="7"/>
            <w:shd w:val="clear" w:color="auto" w:fill="217436" w:themeFill="accent3" w:themeFillShade="80"/>
            <w:vAlign w:val="center"/>
          </w:tcPr>
          <w:p w14:paraId="16DB675D" w14:textId="0828837C" w:rsidR="00041746" w:rsidRPr="000216D2" w:rsidRDefault="00E310AD" w:rsidP="00BE2493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Setembro </w:t>
            </w:r>
            <w:r w:rsidR="00E9152D">
              <w:rPr>
                <w:lang w:val="pt-BR"/>
              </w:rPr>
              <w:t>de 202</w:t>
            </w:r>
            <w:r w:rsidR="00BE2493">
              <w:rPr>
                <w:lang w:val="pt-BR"/>
              </w:rPr>
              <w:t>4</w:t>
            </w:r>
          </w:p>
        </w:tc>
      </w:tr>
      <w:tr w:rsidR="00DE0171" w:rsidRPr="000216D2" w14:paraId="5191E9C7" w14:textId="77777777" w:rsidTr="00D33FD6">
        <w:trPr>
          <w:trHeight w:val="510"/>
          <w:jc w:val="center"/>
        </w:trPr>
        <w:tc>
          <w:tcPr>
            <w:tcW w:w="2378" w:type="dxa"/>
            <w:shd w:val="clear" w:color="auto" w:fill="217436" w:themeFill="accent3" w:themeFillShade="80"/>
            <w:vAlign w:val="center"/>
          </w:tcPr>
          <w:p w14:paraId="30363BA4" w14:textId="77777777" w:rsidR="00041746" w:rsidRPr="000216D2" w:rsidRDefault="00041746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 xml:space="preserve">Segunda-feira </w:t>
            </w:r>
          </w:p>
        </w:tc>
        <w:tc>
          <w:tcPr>
            <w:tcW w:w="2408" w:type="dxa"/>
            <w:shd w:val="clear" w:color="auto" w:fill="217436" w:themeFill="accent3" w:themeFillShade="80"/>
            <w:vAlign w:val="center"/>
          </w:tcPr>
          <w:p w14:paraId="2B9AC5A4" w14:textId="77777777" w:rsidR="00041746" w:rsidRPr="000216D2" w:rsidRDefault="00041746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Terça-feira</w:t>
            </w:r>
          </w:p>
        </w:tc>
        <w:tc>
          <w:tcPr>
            <w:tcW w:w="2567" w:type="dxa"/>
            <w:shd w:val="clear" w:color="auto" w:fill="217436" w:themeFill="accent3" w:themeFillShade="80"/>
            <w:vAlign w:val="center"/>
          </w:tcPr>
          <w:p w14:paraId="6B9CEDDB" w14:textId="77777777" w:rsidR="00041746" w:rsidRPr="000216D2" w:rsidRDefault="00041746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Quarta-feira</w:t>
            </w:r>
          </w:p>
        </w:tc>
        <w:tc>
          <w:tcPr>
            <w:tcW w:w="1968" w:type="dxa"/>
            <w:shd w:val="clear" w:color="auto" w:fill="217436" w:themeFill="accent3" w:themeFillShade="80"/>
            <w:vAlign w:val="center"/>
          </w:tcPr>
          <w:p w14:paraId="7E5DDD1F" w14:textId="77777777" w:rsidR="00041746" w:rsidRPr="000216D2" w:rsidRDefault="00041746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Quinta-feira</w:t>
            </w:r>
          </w:p>
        </w:tc>
        <w:tc>
          <w:tcPr>
            <w:tcW w:w="2133" w:type="dxa"/>
            <w:shd w:val="clear" w:color="auto" w:fill="217436" w:themeFill="accent3" w:themeFillShade="80"/>
            <w:vAlign w:val="center"/>
          </w:tcPr>
          <w:p w14:paraId="71F8E41F" w14:textId="77777777" w:rsidR="00041746" w:rsidRPr="000216D2" w:rsidRDefault="00041746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Sexta-feira</w:t>
            </w:r>
          </w:p>
        </w:tc>
        <w:tc>
          <w:tcPr>
            <w:tcW w:w="1804" w:type="dxa"/>
            <w:shd w:val="clear" w:color="auto" w:fill="217436" w:themeFill="accent3" w:themeFillShade="80"/>
            <w:vAlign w:val="center"/>
          </w:tcPr>
          <w:p w14:paraId="74546ED2" w14:textId="77777777" w:rsidR="00041746" w:rsidRPr="000216D2" w:rsidRDefault="00041746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Sábado</w:t>
            </w:r>
          </w:p>
        </w:tc>
        <w:tc>
          <w:tcPr>
            <w:tcW w:w="1685" w:type="dxa"/>
            <w:shd w:val="clear" w:color="auto" w:fill="217436" w:themeFill="accent3" w:themeFillShade="80"/>
            <w:vAlign w:val="center"/>
          </w:tcPr>
          <w:p w14:paraId="662C6E57" w14:textId="77777777" w:rsidR="00041746" w:rsidRPr="000216D2" w:rsidRDefault="00041746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Domingo</w:t>
            </w:r>
          </w:p>
        </w:tc>
      </w:tr>
      <w:tr w:rsidR="00DE0171" w:rsidRPr="000216D2" w14:paraId="731E478B" w14:textId="77777777" w:rsidTr="00D33FD6">
        <w:trPr>
          <w:trHeight w:hRule="exact" w:val="346"/>
          <w:jc w:val="center"/>
        </w:trPr>
        <w:tc>
          <w:tcPr>
            <w:tcW w:w="2378" w:type="dxa"/>
            <w:shd w:val="clear" w:color="auto" w:fill="FFFFFF" w:themeFill="background1"/>
            <w:vAlign w:val="center"/>
          </w:tcPr>
          <w:p w14:paraId="30A822F8" w14:textId="71862FAA" w:rsidR="00041746" w:rsidRPr="00E310AD" w:rsidRDefault="00041746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3D524FD9" w14:textId="584BDDBB" w:rsidR="00041746" w:rsidRPr="00E310AD" w:rsidRDefault="00041746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19CE03D0" w14:textId="76FCB8D6" w:rsidR="00041746" w:rsidRPr="00E310AD" w:rsidRDefault="00041746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0F74FD16" w14:textId="243A9898" w:rsidR="00041746" w:rsidRPr="00E310AD" w:rsidRDefault="00041746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161DE327" w14:textId="697E100C" w:rsidR="00041746" w:rsidRPr="00E310AD" w:rsidRDefault="00041746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139FFE73" w14:textId="26C833F5" w:rsidR="00041746" w:rsidRPr="00E310AD" w:rsidRDefault="00041746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F14CDA" w14:textId="567989D5" w:rsidR="00041746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</w:t>
            </w:r>
          </w:p>
        </w:tc>
      </w:tr>
      <w:tr w:rsidR="003D6514" w:rsidRPr="000216D2" w14:paraId="3A54A10B" w14:textId="77777777" w:rsidTr="00D33FD6">
        <w:trPr>
          <w:trHeight w:hRule="exact" w:val="326"/>
          <w:jc w:val="center"/>
        </w:trPr>
        <w:tc>
          <w:tcPr>
            <w:tcW w:w="2378" w:type="dxa"/>
            <w:shd w:val="clear" w:color="auto" w:fill="FFFFFF" w:themeFill="background1"/>
          </w:tcPr>
          <w:p w14:paraId="6BABA58A" w14:textId="7605D991" w:rsidR="003D6514" w:rsidRPr="00E310AD" w:rsidRDefault="003D6514" w:rsidP="00C4245F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2FA9DB0" w14:textId="0FA98952" w:rsidR="003D6514" w:rsidRPr="00E310AD" w:rsidRDefault="003D6514" w:rsidP="00C4245F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53803AD5" w14:textId="77777777" w:rsidR="003D6514" w:rsidRPr="00E310AD" w:rsidRDefault="003D6514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795DEBAC" w14:textId="54D75FF3" w:rsidR="003D6514" w:rsidRPr="00E310AD" w:rsidRDefault="003D6514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14:paraId="23270DB6" w14:textId="01A9AE61" w:rsidR="003D6514" w:rsidRPr="00E310AD" w:rsidRDefault="003D6514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2C45CC12" w14:textId="77777777" w:rsidR="003D6514" w:rsidRPr="00E310AD" w:rsidRDefault="003D6514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0CB296EC" w14:textId="77777777" w:rsidR="003D6514" w:rsidRPr="00E310AD" w:rsidRDefault="003D6514" w:rsidP="00355B4E">
            <w:pPr>
              <w:pStyle w:val="Evento"/>
              <w:rPr>
                <w:b/>
                <w:lang w:val="pt-BR"/>
              </w:rPr>
            </w:pPr>
          </w:p>
        </w:tc>
      </w:tr>
      <w:tr w:rsidR="003D6514" w:rsidRPr="000216D2" w14:paraId="7F9B9F2C" w14:textId="77777777" w:rsidTr="00D33FD6">
        <w:trPr>
          <w:trHeight w:hRule="exact" w:val="346"/>
          <w:jc w:val="center"/>
        </w:trPr>
        <w:tc>
          <w:tcPr>
            <w:tcW w:w="2378" w:type="dxa"/>
            <w:shd w:val="clear" w:color="auto" w:fill="FFFFFF" w:themeFill="background1"/>
            <w:vAlign w:val="center"/>
          </w:tcPr>
          <w:p w14:paraId="5BB2FD82" w14:textId="2A46DE70" w:rsidR="003D6514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7CB44E3F" w14:textId="777DC6A1" w:rsidR="003D6514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3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2C2AC7EA" w14:textId="5E5E6FFC" w:rsidR="003D6514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4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00442DC2" w14:textId="224667BB" w:rsidR="003D6514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5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529C2578" w14:textId="4524CE79" w:rsidR="003D6514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6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4B565D10" w14:textId="0F747827" w:rsidR="003D6514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7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3D0953" w14:textId="3487F42E" w:rsidR="003D6514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8</w:t>
            </w:r>
          </w:p>
        </w:tc>
      </w:tr>
      <w:tr w:rsidR="00DC1681" w:rsidRPr="0093096C" w14:paraId="674BE46A" w14:textId="77777777" w:rsidTr="00D33FD6">
        <w:trPr>
          <w:trHeight w:hRule="exact" w:val="648"/>
          <w:jc w:val="center"/>
        </w:trPr>
        <w:tc>
          <w:tcPr>
            <w:tcW w:w="2378" w:type="dxa"/>
            <w:shd w:val="clear" w:color="auto" w:fill="FFFFFF" w:themeFill="background1"/>
          </w:tcPr>
          <w:p w14:paraId="67B0E219" w14:textId="239F5D21" w:rsidR="00DC1681" w:rsidRPr="00E310AD" w:rsidRDefault="00DC1681" w:rsidP="003F545C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1EEC2F27" w14:textId="62384F74" w:rsidR="00DC1681" w:rsidRPr="00E310AD" w:rsidRDefault="00DC1681" w:rsidP="003F545C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22F7D73C" w14:textId="1586F77C" w:rsidR="00DC1681" w:rsidRPr="00E310AD" w:rsidRDefault="00DC1681" w:rsidP="003F545C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4DB381CA" w14:textId="644DFE33" w:rsidR="00DC1681" w:rsidRPr="00E310AD" w:rsidRDefault="00DC1681" w:rsidP="00355B4E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14:paraId="3C3CE15A" w14:textId="7068172D" w:rsidR="00DC1681" w:rsidRPr="00E310AD" w:rsidRDefault="00DC1681" w:rsidP="00355B4E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069E047A" w14:textId="58D89646" w:rsidR="00DC1681" w:rsidRPr="00E310AD" w:rsidRDefault="00E310AD" w:rsidP="00355B4E">
            <w:pPr>
              <w:pStyle w:val="Evento"/>
              <w:jc w:val="left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FERIADO</w:t>
            </w:r>
          </w:p>
        </w:tc>
        <w:tc>
          <w:tcPr>
            <w:tcW w:w="1685" w:type="dxa"/>
            <w:shd w:val="clear" w:color="auto" w:fill="FFFFFF" w:themeFill="background1"/>
          </w:tcPr>
          <w:p w14:paraId="771E7A6F" w14:textId="77777777" w:rsidR="00DC1681" w:rsidRPr="00E310AD" w:rsidRDefault="00DC1681" w:rsidP="00355B4E">
            <w:pPr>
              <w:pStyle w:val="Evento"/>
              <w:rPr>
                <w:b/>
                <w:lang w:val="pt-BR"/>
              </w:rPr>
            </w:pPr>
          </w:p>
        </w:tc>
      </w:tr>
      <w:tr w:rsidR="00DC1681" w:rsidRPr="000216D2" w14:paraId="67AF2E08" w14:textId="77777777" w:rsidTr="00D33FD6">
        <w:trPr>
          <w:trHeight w:hRule="exact" w:val="339"/>
          <w:jc w:val="center"/>
        </w:trPr>
        <w:tc>
          <w:tcPr>
            <w:tcW w:w="2378" w:type="dxa"/>
            <w:shd w:val="clear" w:color="auto" w:fill="FFFFFF" w:themeFill="background1"/>
            <w:vAlign w:val="center"/>
          </w:tcPr>
          <w:p w14:paraId="6586AC85" w14:textId="06FD6893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9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7A954760" w14:textId="490444F6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10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4BE01EA4" w14:textId="1573CF90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700461A7" w14:textId="5A22386D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12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732328F8" w14:textId="1D573DCA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13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26E7A21D" w14:textId="4B2984E8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14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F42FB4B" w14:textId="4CF72E6A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15</w:t>
            </w:r>
          </w:p>
        </w:tc>
      </w:tr>
      <w:tr w:rsidR="00DC1681" w:rsidRPr="00C4095B" w14:paraId="211003D1" w14:textId="77777777" w:rsidTr="00D33FD6">
        <w:trPr>
          <w:trHeight w:hRule="exact" w:val="1640"/>
          <w:jc w:val="center"/>
        </w:trPr>
        <w:tc>
          <w:tcPr>
            <w:tcW w:w="2378" w:type="dxa"/>
            <w:shd w:val="clear" w:color="auto" w:fill="FFFFFF" w:themeFill="background1"/>
          </w:tcPr>
          <w:p w14:paraId="19BC4C9A" w14:textId="176DEF79" w:rsidR="003D1185" w:rsidRDefault="005B7EC8" w:rsidP="003F545C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DMV4025-</w:t>
            </w:r>
            <w:r w:rsidR="007B1467">
              <w:rPr>
                <w:b/>
                <w:lang w:val="pt-BR"/>
              </w:rPr>
              <w:t>Bioquímica Clínica Aplicada a Medicina Veterinária</w:t>
            </w:r>
          </w:p>
          <w:p w14:paraId="686A9F3A" w14:textId="4EE77D6C" w:rsidR="005B7EC8" w:rsidRDefault="005B7EC8" w:rsidP="003F545C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André</w:t>
            </w:r>
          </w:p>
          <w:p w14:paraId="74CC38F0" w14:textId="144B1ED2" w:rsidR="007B1467" w:rsidRPr="00E310AD" w:rsidRDefault="005B7EC8" w:rsidP="003F545C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8hàs12h e das 14h às 18h-Presencial</w:t>
            </w:r>
          </w:p>
        </w:tc>
        <w:tc>
          <w:tcPr>
            <w:tcW w:w="2408" w:type="dxa"/>
            <w:shd w:val="clear" w:color="auto" w:fill="FFFFFF" w:themeFill="background1"/>
          </w:tcPr>
          <w:p w14:paraId="51518E8E" w14:textId="7716487D" w:rsidR="003D1185" w:rsidRPr="00E310AD" w:rsidRDefault="003D1185" w:rsidP="003D1185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536C2B56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DMV4025-Bioquímica Clínica Aplicada a Medicina Veterinária</w:t>
            </w:r>
          </w:p>
          <w:p w14:paraId="77C760A6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André</w:t>
            </w:r>
          </w:p>
          <w:p w14:paraId="73DB5FD8" w14:textId="36D3BB6A" w:rsidR="003D1185" w:rsidRPr="00E310AD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8hàs12h e das 14h às 18h-Presencial</w:t>
            </w:r>
          </w:p>
        </w:tc>
        <w:tc>
          <w:tcPr>
            <w:tcW w:w="1968" w:type="dxa"/>
            <w:shd w:val="clear" w:color="auto" w:fill="FFFFFF" w:themeFill="background1"/>
          </w:tcPr>
          <w:p w14:paraId="0AD45A02" w14:textId="5D789D0F" w:rsidR="00555A8A" w:rsidRPr="00E310AD" w:rsidRDefault="00555A8A" w:rsidP="003D1185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14:paraId="17836C41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DMV4025-Bioquímica Clínica Aplicada a Medicina Veterinária</w:t>
            </w:r>
          </w:p>
          <w:p w14:paraId="27DCAA65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André</w:t>
            </w:r>
          </w:p>
          <w:p w14:paraId="71FB7114" w14:textId="5781A1AF" w:rsidR="00DC1681" w:rsidRPr="00E310AD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8hàs12h e das 14h às 18h-Presencial</w:t>
            </w:r>
          </w:p>
        </w:tc>
        <w:tc>
          <w:tcPr>
            <w:tcW w:w="1804" w:type="dxa"/>
            <w:shd w:val="clear" w:color="auto" w:fill="FFFFFF" w:themeFill="background1"/>
          </w:tcPr>
          <w:p w14:paraId="562E0234" w14:textId="77777777" w:rsidR="00DC1681" w:rsidRPr="00E310AD" w:rsidRDefault="00DC1681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3E175B22" w14:textId="41BC6BD4" w:rsidR="00BE2493" w:rsidRPr="00E310AD" w:rsidRDefault="00BE2493" w:rsidP="00BE2493">
            <w:pPr>
              <w:pStyle w:val="Evento"/>
              <w:jc w:val="left"/>
              <w:rPr>
                <w:b/>
                <w:lang w:val="pt-BR"/>
              </w:rPr>
            </w:pPr>
          </w:p>
        </w:tc>
      </w:tr>
      <w:tr w:rsidR="00DC1681" w:rsidRPr="000216D2" w14:paraId="67D9472A" w14:textId="77777777" w:rsidTr="00D33FD6">
        <w:trPr>
          <w:trHeight w:hRule="exact" w:val="346"/>
          <w:jc w:val="center"/>
        </w:trPr>
        <w:tc>
          <w:tcPr>
            <w:tcW w:w="2378" w:type="dxa"/>
            <w:shd w:val="clear" w:color="auto" w:fill="FFFFFF" w:themeFill="background1"/>
            <w:vAlign w:val="center"/>
          </w:tcPr>
          <w:p w14:paraId="7E6F21F1" w14:textId="37AAB629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16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08762386" w14:textId="47C5E584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17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373D80A8" w14:textId="1C9CF016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4D7D709E" w14:textId="3541F3FB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19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60563117" w14:textId="46FCAC35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20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65A63B6F" w14:textId="229DDB36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21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4309BC" w14:textId="7F8C7462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22</w:t>
            </w:r>
          </w:p>
        </w:tc>
      </w:tr>
      <w:tr w:rsidR="00DC1681" w:rsidRPr="00C4095B" w14:paraId="2478F696" w14:textId="77777777" w:rsidTr="00D33FD6">
        <w:trPr>
          <w:trHeight w:hRule="exact" w:val="1654"/>
          <w:jc w:val="center"/>
        </w:trPr>
        <w:tc>
          <w:tcPr>
            <w:tcW w:w="2378" w:type="dxa"/>
            <w:shd w:val="clear" w:color="auto" w:fill="FFFFFF" w:themeFill="background1"/>
          </w:tcPr>
          <w:p w14:paraId="4BF04DC0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DMV4025-Bioquímica Clínica Aplicada a Medicina Veterinária</w:t>
            </w:r>
          </w:p>
          <w:p w14:paraId="5CE39631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André</w:t>
            </w:r>
          </w:p>
          <w:p w14:paraId="158BF63E" w14:textId="2205AEAB" w:rsidR="00DC1681" w:rsidRPr="00E310AD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8hàs12h e das 14h às 18h-Presencial</w:t>
            </w:r>
          </w:p>
        </w:tc>
        <w:tc>
          <w:tcPr>
            <w:tcW w:w="2408" w:type="dxa"/>
            <w:shd w:val="clear" w:color="auto" w:fill="FFFFFF" w:themeFill="background1"/>
          </w:tcPr>
          <w:p w14:paraId="35727626" w14:textId="2638B933" w:rsidR="00DC1681" w:rsidRPr="00E310AD" w:rsidRDefault="00DC1681" w:rsidP="007B1467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2533E033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DMV4025-Bioquímica Clínica Aplicada a Medicina Veterinária</w:t>
            </w:r>
          </w:p>
          <w:p w14:paraId="522CBEE5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André</w:t>
            </w:r>
          </w:p>
          <w:p w14:paraId="032B708B" w14:textId="0785B96B" w:rsidR="00DC1681" w:rsidRPr="00E310AD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8hàs12h e das 14h às 18h-Presencial</w:t>
            </w:r>
          </w:p>
        </w:tc>
        <w:tc>
          <w:tcPr>
            <w:tcW w:w="1968" w:type="dxa"/>
            <w:shd w:val="clear" w:color="auto" w:fill="FFFFFF" w:themeFill="background1"/>
          </w:tcPr>
          <w:p w14:paraId="348924B7" w14:textId="77777777" w:rsidR="00DC1681" w:rsidRPr="00E310AD" w:rsidRDefault="00DC1681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14:paraId="450D6E46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DMV4025-Bioquímica Clínica Aplicada a Medicina Veterinária</w:t>
            </w:r>
          </w:p>
          <w:p w14:paraId="2F4C5477" w14:textId="77777777" w:rsidR="005B7EC8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André</w:t>
            </w:r>
          </w:p>
          <w:p w14:paraId="0C525E5F" w14:textId="27ABDE8E" w:rsidR="00DC1681" w:rsidRPr="00E310AD" w:rsidRDefault="005B7EC8" w:rsidP="005B7EC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8hàs12h e das 14h às 18h-Presencial</w:t>
            </w:r>
          </w:p>
        </w:tc>
        <w:tc>
          <w:tcPr>
            <w:tcW w:w="1804" w:type="dxa"/>
            <w:shd w:val="clear" w:color="auto" w:fill="FFFFFF" w:themeFill="background1"/>
          </w:tcPr>
          <w:p w14:paraId="4EFB1D7B" w14:textId="77777777" w:rsidR="00DC1681" w:rsidRPr="00E310AD" w:rsidRDefault="00DC1681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12A6CFA7" w14:textId="77777777" w:rsidR="00DC1681" w:rsidRPr="00E310AD" w:rsidRDefault="00DC1681" w:rsidP="00355B4E">
            <w:pPr>
              <w:pStyle w:val="Evento"/>
              <w:rPr>
                <w:b/>
                <w:lang w:val="pt-BR"/>
              </w:rPr>
            </w:pPr>
          </w:p>
        </w:tc>
      </w:tr>
      <w:tr w:rsidR="00BE2493" w:rsidRPr="000216D2" w14:paraId="160875FB" w14:textId="77777777" w:rsidTr="00D33FD6">
        <w:trPr>
          <w:trHeight w:hRule="exact" w:val="430"/>
          <w:jc w:val="center"/>
        </w:trPr>
        <w:tc>
          <w:tcPr>
            <w:tcW w:w="2378" w:type="dxa"/>
            <w:shd w:val="clear" w:color="auto" w:fill="FFFFFF" w:themeFill="background1"/>
            <w:vAlign w:val="center"/>
          </w:tcPr>
          <w:p w14:paraId="63C82412" w14:textId="71E8E58C" w:rsidR="00BE2493" w:rsidRPr="00E310AD" w:rsidRDefault="00E310AD" w:rsidP="00BE2493">
            <w:pPr>
              <w:pStyle w:val="Evento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23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101CAA46" w14:textId="3C45E2C4" w:rsidR="00BE2493" w:rsidRPr="00E310AD" w:rsidRDefault="00E310AD" w:rsidP="00BE2493">
            <w:pPr>
              <w:pStyle w:val="Evento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24</w:t>
            </w: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36BCE9D7" w14:textId="6E649A80" w:rsidR="00BE2493" w:rsidRPr="00E310AD" w:rsidRDefault="00E310AD" w:rsidP="00E310AD">
            <w:pPr>
              <w:pStyle w:val="Evento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0863AF9B" w14:textId="248809A0" w:rsidR="00BE2493" w:rsidRPr="00E310AD" w:rsidRDefault="00E310AD" w:rsidP="00355B4E">
            <w:pPr>
              <w:pStyle w:val="Evento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26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73548042" w14:textId="41346A8E" w:rsidR="00BE2493" w:rsidRPr="00E310AD" w:rsidRDefault="00E310AD" w:rsidP="00355B4E">
            <w:pPr>
              <w:pStyle w:val="Evento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27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0BC9519A" w14:textId="78A38D27" w:rsidR="00BE2493" w:rsidRPr="00E310AD" w:rsidRDefault="00E310AD" w:rsidP="00355B4E">
            <w:pPr>
              <w:pStyle w:val="Evento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28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4C2A88" w14:textId="50659BE4" w:rsidR="00BE2493" w:rsidRPr="00E310AD" w:rsidRDefault="00E310AD" w:rsidP="00355B4E">
            <w:pPr>
              <w:pStyle w:val="Evento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29</w:t>
            </w:r>
          </w:p>
        </w:tc>
      </w:tr>
      <w:tr w:rsidR="00BE2493" w:rsidRPr="000216D2" w14:paraId="216F5AE9" w14:textId="77777777" w:rsidTr="00D33FD6">
        <w:trPr>
          <w:trHeight w:hRule="exact" w:val="834"/>
          <w:jc w:val="center"/>
        </w:trPr>
        <w:tc>
          <w:tcPr>
            <w:tcW w:w="2378" w:type="dxa"/>
            <w:shd w:val="clear" w:color="auto" w:fill="FFFFFF" w:themeFill="background1"/>
            <w:vAlign w:val="center"/>
          </w:tcPr>
          <w:p w14:paraId="47FF4E19" w14:textId="77777777" w:rsidR="00BE2493" w:rsidRPr="00E310AD" w:rsidRDefault="00BE2493" w:rsidP="00BE2493">
            <w:pPr>
              <w:pStyle w:val="Evento"/>
              <w:rPr>
                <w:b/>
                <w:lang w:val="pt-BR"/>
              </w:rPr>
            </w:pPr>
          </w:p>
          <w:p w14:paraId="1C252D2B" w14:textId="77777777" w:rsidR="00BE2493" w:rsidRPr="00E310AD" w:rsidRDefault="00BE2493" w:rsidP="00BE2493">
            <w:pPr>
              <w:pStyle w:val="Evento"/>
              <w:rPr>
                <w:b/>
                <w:lang w:val="pt-BR"/>
              </w:rPr>
            </w:pPr>
          </w:p>
          <w:p w14:paraId="2863EA6D" w14:textId="77777777" w:rsidR="00BE2493" w:rsidRPr="00E310AD" w:rsidRDefault="00BE2493" w:rsidP="00BE2493">
            <w:pPr>
              <w:pStyle w:val="Evento"/>
              <w:rPr>
                <w:b/>
                <w:lang w:val="pt-BR"/>
              </w:rPr>
            </w:pPr>
          </w:p>
          <w:p w14:paraId="56111C37" w14:textId="77777777" w:rsidR="00BE2493" w:rsidRPr="00E310AD" w:rsidRDefault="00BE2493" w:rsidP="00BE2493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69744D1C" w14:textId="77777777" w:rsidR="00BE2493" w:rsidRPr="00E310AD" w:rsidRDefault="00BE2493" w:rsidP="00BE2493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2DBF10ED" w14:textId="77777777" w:rsidR="00BE2493" w:rsidRPr="00E310AD" w:rsidRDefault="00BE2493" w:rsidP="002010FD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15F92134" w14:textId="77777777" w:rsidR="00BE2493" w:rsidRPr="00E310AD" w:rsidRDefault="00BE2493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117B77D9" w14:textId="77777777" w:rsidR="00BE2493" w:rsidRPr="00E310AD" w:rsidRDefault="00BE2493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48B17CE6" w14:textId="77777777" w:rsidR="00BE2493" w:rsidRPr="00E310AD" w:rsidRDefault="00BE2493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115ED1" w14:textId="77777777" w:rsidR="00BE2493" w:rsidRPr="00E310AD" w:rsidRDefault="00BE2493" w:rsidP="00355B4E">
            <w:pPr>
              <w:pStyle w:val="Evento"/>
              <w:rPr>
                <w:b/>
                <w:lang w:val="pt-BR"/>
              </w:rPr>
            </w:pPr>
          </w:p>
        </w:tc>
      </w:tr>
      <w:tr w:rsidR="00E310AD" w:rsidRPr="000216D2" w14:paraId="52591B2E" w14:textId="77777777" w:rsidTr="00D33FD6">
        <w:trPr>
          <w:trHeight w:hRule="exact" w:val="436"/>
          <w:jc w:val="center"/>
        </w:trPr>
        <w:tc>
          <w:tcPr>
            <w:tcW w:w="2378" w:type="dxa"/>
            <w:shd w:val="clear" w:color="auto" w:fill="FFFFFF" w:themeFill="background1"/>
            <w:vAlign w:val="center"/>
          </w:tcPr>
          <w:p w14:paraId="69D9017C" w14:textId="440DF9B3" w:rsidR="00E310AD" w:rsidRPr="00E310AD" w:rsidRDefault="00E310AD" w:rsidP="00BE2493">
            <w:pPr>
              <w:pStyle w:val="Evento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30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451AE7E9" w14:textId="77777777" w:rsidR="00E310AD" w:rsidRPr="00E310AD" w:rsidRDefault="00E310AD" w:rsidP="00BE2493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343FA4C5" w14:textId="77777777" w:rsidR="00E310AD" w:rsidRPr="00E310AD" w:rsidRDefault="00E310AD" w:rsidP="002010FD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08A0EC37" w14:textId="77777777" w:rsidR="00E310AD" w:rsidRPr="00E310AD" w:rsidRDefault="00E310AD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2092BADF" w14:textId="77777777" w:rsidR="00E310AD" w:rsidRPr="00E310AD" w:rsidRDefault="00E310AD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3817BC07" w14:textId="77777777" w:rsidR="00E310AD" w:rsidRPr="00E310AD" w:rsidRDefault="00E310AD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95292C" w14:textId="77777777" w:rsidR="00E310AD" w:rsidRPr="00E310AD" w:rsidRDefault="00E310AD" w:rsidP="00355B4E">
            <w:pPr>
              <w:pStyle w:val="Evento"/>
              <w:rPr>
                <w:b/>
                <w:lang w:val="pt-BR"/>
              </w:rPr>
            </w:pPr>
          </w:p>
        </w:tc>
      </w:tr>
    </w:tbl>
    <w:p w14:paraId="4F98A5D1" w14:textId="77777777" w:rsidR="0044497C" w:rsidRDefault="0044497C" w:rsidP="00041746">
      <w:pPr>
        <w:rPr>
          <w:lang w:val="pt-BR"/>
        </w:rPr>
      </w:pPr>
    </w:p>
    <w:p w14:paraId="2E1E2E26" w14:textId="77777777" w:rsidR="0044497C" w:rsidRDefault="0044497C" w:rsidP="0044497C">
      <w:pPr>
        <w:rPr>
          <w:lang w:val="pt-BR"/>
        </w:rPr>
      </w:pPr>
      <w:r>
        <w:rPr>
          <w:lang w:val="pt-BR"/>
        </w:rPr>
        <w:br w:type="page"/>
      </w:r>
    </w:p>
    <w:tbl>
      <w:tblPr>
        <w:tblW w:w="5000" w:type="pct"/>
        <w:jc w:val="center"/>
        <w:tblBorders>
          <w:top w:val="single" w:sz="18" w:space="0" w:color="FBE5B2" w:themeColor="accent5" w:themeTint="66"/>
          <w:left w:val="single" w:sz="18" w:space="0" w:color="FBE5B2" w:themeColor="accent5" w:themeTint="66"/>
          <w:bottom w:val="single" w:sz="18" w:space="0" w:color="FBE5B2" w:themeColor="accent5" w:themeTint="66"/>
          <w:right w:val="single" w:sz="18" w:space="0" w:color="FBE5B2" w:themeColor="accent5" w:themeTint="66"/>
          <w:insideH w:val="single" w:sz="6" w:space="0" w:color="FBE5B2" w:themeColor="accent5" w:themeTint="66"/>
          <w:insideV w:val="single" w:sz="6" w:space="0" w:color="FBE5B2" w:themeColor="accent5" w:themeTint="66"/>
        </w:tblBorders>
        <w:shd w:val="clear" w:color="auto" w:fill="FFFFFF" w:themeFill="background1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November calendar"/>
      </w:tblPr>
      <w:tblGrid>
        <w:gridCol w:w="2220"/>
        <w:gridCol w:w="2087"/>
        <w:gridCol w:w="2399"/>
        <w:gridCol w:w="2343"/>
        <w:gridCol w:w="1841"/>
        <w:gridCol w:w="1916"/>
        <w:gridCol w:w="2137"/>
      </w:tblGrid>
      <w:tr w:rsidR="0044497C" w:rsidRPr="000216D2" w14:paraId="00C1CD67" w14:textId="77777777" w:rsidTr="00E63798">
        <w:trPr>
          <w:trHeight w:val="510"/>
          <w:jc w:val="center"/>
        </w:trPr>
        <w:tc>
          <w:tcPr>
            <w:tcW w:w="14943" w:type="dxa"/>
            <w:gridSpan w:val="7"/>
            <w:shd w:val="clear" w:color="auto" w:fill="217436" w:themeFill="accent3" w:themeFillShade="80"/>
            <w:vAlign w:val="center"/>
          </w:tcPr>
          <w:p w14:paraId="56DD3EDF" w14:textId="32F411D4" w:rsidR="0044497C" w:rsidRPr="000216D2" w:rsidRDefault="00E310AD" w:rsidP="00A21397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lastRenderedPageBreak/>
              <w:t>Outubro</w:t>
            </w:r>
            <w:r w:rsidR="00A21397">
              <w:rPr>
                <w:lang w:val="pt-BR"/>
              </w:rPr>
              <w:t xml:space="preserve"> </w:t>
            </w:r>
            <w:r w:rsidR="0087664C">
              <w:rPr>
                <w:lang w:val="pt-BR"/>
              </w:rPr>
              <w:t>de 202</w:t>
            </w:r>
            <w:r w:rsidR="00A21397">
              <w:rPr>
                <w:lang w:val="pt-BR"/>
              </w:rPr>
              <w:t>4</w:t>
            </w:r>
          </w:p>
        </w:tc>
      </w:tr>
      <w:tr w:rsidR="00E63798" w:rsidRPr="000216D2" w14:paraId="79347F1A" w14:textId="77777777" w:rsidTr="00E63798">
        <w:trPr>
          <w:trHeight w:val="510"/>
          <w:jc w:val="center"/>
        </w:trPr>
        <w:tc>
          <w:tcPr>
            <w:tcW w:w="2220" w:type="dxa"/>
            <w:shd w:val="clear" w:color="auto" w:fill="217436" w:themeFill="accent3" w:themeFillShade="80"/>
            <w:vAlign w:val="center"/>
          </w:tcPr>
          <w:p w14:paraId="25F19A79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 xml:space="preserve">Segunda-feira </w:t>
            </w:r>
          </w:p>
        </w:tc>
        <w:tc>
          <w:tcPr>
            <w:tcW w:w="2087" w:type="dxa"/>
            <w:shd w:val="clear" w:color="auto" w:fill="217436" w:themeFill="accent3" w:themeFillShade="80"/>
            <w:vAlign w:val="center"/>
          </w:tcPr>
          <w:p w14:paraId="40BFD452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Terça-feira</w:t>
            </w:r>
          </w:p>
        </w:tc>
        <w:tc>
          <w:tcPr>
            <w:tcW w:w="2399" w:type="dxa"/>
            <w:shd w:val="clear" w:color="auto" w:fill="217436" w:themeFill="accent3" w:themeFillShade="80"/>
            <w:vAlign w:val="center"/>
          </w:tcPr>
          <w:p w14:paraId="1A413442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Quarta-feira</w:t>
            </w:r>
          </w:p>
        </w:tc>
        <w:tc>
          <w:tcPr>
            <w:tcW w:w="2343" w:type="dxa"/>
            <w:shd w:val="clear" w:color="auto" w:fill="217436" w:themeFill="accent3" w:themeFillShade="80"/>
            <w:vAlign w:val="center"/>
          </w:tcPr>
          <w:p w14:paraId="527E7755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Quinta-feira</w:t>
            </w:r>
          </w:p>
        </w:tc>
        <w:tc>
          <w:tcPr>
            <w:tcW w:w="1841" w:type="dxa"/>
            <w:shd w:val="clear" w:color="auto" w:fill="217436" w:themeFill="accent3" w:themeFillShade="80"/>
            <w:vAlign w:val="center"/>
          </w:tcPr>
          <w:p w14:paraId="58B4C9ED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Sexta-feira</w:t>
            </w:r>
          </w:p>
        </w:tc>
        <w:tc>
          <w:tcPr>
            <w:tcW w:w="1916" w:type="dxa"/>
            <w:shd w:val="clear" w:color="auto" w:fill="217436" w:themeFill="accent3" w:themeFillShade="80"/>
            <w:vAlign w:val="center"/>
          </w:tcPr>
          <w:p w14:paraId="2AB35EF8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Sábado</w:t>
            </w:r>
          </w:p>
        </w:tc>
        <w:tc>
          <w:tcPr>
            <w:tcW w:w="2137" w:type="dxa"/>
            <w:shd w:val="clear" w:color="auto" w:fill="217436" w:themeFill="accent3" w:themeFillShade="80"/>
            <w:vAlign w:val="center"/>
          </w:tcPr>
          <w:p w14:paraId="3E4F09B7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Domingo</w:t>
            </w:r>
          </w:p>
        </w:tc>
      </w:tr>
      <w:tr w:rsidR="00E63798" w:rsidRPr="000216D2" w14:paraId="0C2B9963" w14:textId="77777777" w:rsidTr="00E63798">
        <w:trPr>
          <w:trHeight w:hRule="exact" w:val="228"/>
          <w:jc w:val="center"/>
        </w:trPr>
        <w:tc>
          <w:tcPr>
            <w:tcW w:w="2220" w:type="dxa"/>
            <w:shd w:val="clear" w:color="auto" w:fill="FFFFFF" w:themeFill="background1"/>
            <w:vAlign w:val="center"/>
          </w:tcPr>
          <w:p w14:paraId="38239029" w14:textId="5A0A77FE" w:rsidR="0044497C" w:rsidRPr="00E310AD" w:rsidRDefault="0044497C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75E4A50" w14:textId="7427103A" w:rsidR="0044497C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0755BB9A" w14:textId="3FC2C299" w:rsidR="0044497C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14:paraId="7F0AC2EE" w14:textId="43FC0FEA" w:rsidR="0044497C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3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5AE5294F" w14:textId="156AC7C1" w:rsidR="0044497C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4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246E977D" w14:textId="6B0AA8CC" w:rsidR="0044497C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5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41B65D71" w14:textId="6D7ED78B" w:rsidR="0044497C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6</w:t>
            </w:r>
          </w:p>
        </w:tc>
      </w:tr>
      <w:tr w:rsidR="00E63798" w:rsidRPr="000216D2" w14:paraId="3726D39B" w14:textId="77777777" w:rsidTr="00E63798">
        <w:trPr>
          <w:trHeight w:hRule="exact" w:val="852"/>
          <w:jc w:val="center"/>
        </w:trPr>
        <w:tc>
          <w:tcPr>
            <w:tcW w:w="2220" w:type="dxa"/>
            <w:shd w:val="clear" w:color="auto" w:fill="FFFFFF" w:themeFill="background1"/>
          </w:tcPr>
          <w:p w14:paraId="6F5CC9F4" w14:textId="57FCD4BC" w:rsidR="008150BC" w:rsidRPr="00E310AD" w:rsidRDefault="008150BC" w:rsidP="008150BC">
            <w:pPr>
              <w:pStyle w:val="Evento"/>
              <w:spacing w:before="0" w:after="120" w:line="240" w:lineRule="au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55BC8967" w14:textId="0B18F85E" w:rsidR="0044497C" w:rsidRPr="00E310AD" w:rsidRDefault="0044497C" w:rsidP="008150BC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CF026AF" w14:textId="361FD9AC" w:rsidR="001E24FF" w:rsidRPr="00E310AD" w:rsidRDefault="001E24FF" w:rsidP="008150BC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343" w:type="dxa"/>
            <w:shd w:val="clear" w:color="auto" w:fill="FFFFFF" w:themeFill="background1"/>
          </w:tcPr>
          <w:p w14:paraId="6408E17C" w14:textId="3783A53B" w:rsidR="0044497C" w:rsidRPr="00E310AD" w:rsidRDefault="0044497C" w:rsidP="008150BC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43BF510D" w14:textId="3A3D5A64" w:rsidR="006164B1" w:rsidRPr="00E310AD" w:rsidRDefault="00E310AD" w:rsidP="008150BC">
            <w:pPr>
              <w:pStyle w:val="Evento"/>
              <w:jc w:val="left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FERIADO UMUARAMA</w:t>
            </w:r>
          </w:p>
        </w:tc>
        <w:tc>
          <w:tcPr>
            <w:tcW w:w="1916" w:type="dxa"/>
            <w:shd w:val="clear" w:color="auto" w:fill="FFFFFF" w:themeFill="background1"/>
          </w:tcPr>
          <w:p w14:paraId="1D9534FE" w14:textId="36332AD8" w:rsidR="0044497C" w:rsidRPr="00E310AD" w:rsidRDefault="0044497C" w:rsidP="008150BC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001EC2E1" w14:textId="77777777" w:rsidR="0044497C" w:rsidRPr="00E310AD" w:rsidRDefault="0044497C" w:rsidP="00355B4E">
            <w:pPr>
              <w:pStyle w:val="Evento"/>
              <w:rPr>
                <w:b/>
                <w:sz w:val="20"/>
                <w:lang w:val="pt-BR"/>
              </w:rPr>
            </w:pPr>
          </w:p>
        </w:tc>
      </w:tr>
      <w:tr w:rsidR="00E63798" w:rsidRPr="000216D2" w14:paraId="2843A24F" w14:textId="77777777" w:rsidTr="00E63798">
        <w:trPr>
          <w:trHeight w:hRule="exact" w:val="280"/>
          <w:jc w:val="center"/>
        </w:trPr>
        <w:tc>
          <w:tcPr>
            <w:tcW w:w="2220" w:type="dxa"/>
            <w:shd w:val="clear" w:color="auto" w:fill="FFFFFF" w:themeFill="background1"/>
            <w:vAlign w:val="center"/>
          </w:tcPr>
          <w:p w14:paraId="3CA784F0" w14:textId="6D632EFB" w:rsidR="00070808" w:rsidRPr="00E310AD" w:rsidRDefault="00E310AD" w:rsidP="00CE7395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1A3D13E" w14:textId="69A27D74" w:rsidR="00070808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8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049EFA23" w14:textId="16027E71" w:rsidR="00070808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9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14:paraId="61EED68C" w14:textId="3281E474" w:rsidR="00070808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10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22A9A949" w14:textId="7004B045" w:rsidR="00070808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11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61D029BD" w14:textId="59BAD3AC" w:rsidR="00070808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12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9DE17CC" w14:textId="7BBDAAFE" w:rsidR="00070808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13</w:t>
            </w:r>
          </w:p>
        </w:tc>
      </w:tr>
      <w:tr w:rsidR="00E63798" w:rsidRPr="000216D2" w14:paraId="742E2CD9" w14:textId="77777777" w:rsidTr="00E63798">
        <w:trPr>
          <w:trHeight w:hRule="exact" w:val="854"/>
          <w:jc w:val="center"/>
        </w:trPr>
        <w:tc>
          <w:tcPr>
            <w:tcW w:w="2220" w:type="dxa"/>
            <w:shd w:val="clear" w:color="auto" w:fill="FFFFFF" w:themeFill="background1"/>
          </w:tcPr>
          <w:p w14:paraId="06B9E423" w14:textId="515A50F5" w:rsidR="00DC1681" w:rsidRPr="00E310AD" w:rsidRDefault="00DC1681" w:rsidP="000B2733">
            <w:pPr>
              <w:pStyle w:val="Even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471C332" w14:textId="194B3FA3" w:rsidR="00DC1681" w:rsidRPr="00E310AD" w:rsidRDefault="00DC1681" w:rsidP="003573B6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B5A1CA5" w14:textId="10E0B0BB" w:rsidR="00DC1681" w:rsidRPr="00E310AD" w:rsidRDefault="00DC1681" w:rsidP="003573B6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343" w:type="dxa"/>
            <w:shd w:val="clear" w:color="auto" w:fill="FFFFFF" w:themeFill="background1"/>
          </w:tcPr>
          <w:p w14:paraId="0B09CAB9" w14:textId="6015FB90" w:rsidR="00DC1681" w:rsidRPr="00E310AD" w:rsidRDefault="00DC1681" w:rsidP="000B03FE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11B2DA73" w14:textId="4660AB2A" w:rsidR="00DC1681" w:rsidRPr="00E310AD" w:rsidRDefault="00DC1681" w:rsidP="000B03FE">
            <w:pPr>
              <w:pStyle w:val="Evento"/>
              <w:jc w:val="both"/>
              <w:rPr>
                <w:b/>
                <w:sz w:val="20"/>
                <w:lang w:val="pt-BR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15732CF2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7E8FF81B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</w:tc>
      </w:tr>
      <w:tr w:rsidR="00E63798" w:rsidRPr="000216D2" w14:paraId="53C55B7A" w14:textId="77777777" w:rsidTr="00E63798">
        <w:trPr>
          <w:trHeight w:hRule="exact" w:val="346"/>
          <w:jc w:val="center"/>
        </w:trPr>
        <w:tc>
          <w:tcPr>
            <w:tcW w:w="2220" w:type="dxa"/>
            <w:shd w:val="clear" w:color="auto" w:fill="FFFFFF" w:themeFill="background1"/>
            <w:vAlign w:val="center"/>
          </w:tcPr>
          <w:p w14:paraId="2A7B8994" w14:textId="734DEC07" w:rsidR="00DC1681" w:rsidRPr="00E310AD" w:rsidRDefault="00E310AD" w:rsidP="00CE7395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14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059B946" w14:textId="0F34E2CC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15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6D258958" w14:textId="540C90C5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16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14:paraId="5412E9C8" w14:textId="3642CBAA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17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749F7E63" w14:textId="1AC3707E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18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25C088EA" w14:textId="418FCB94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19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65130AD" w14:textId="4437D63B" w:rsidR="00DC1681" w:rsidRPr="00E310AD" w:rsidRDefault="00E310AD" w:rsidP="00355B4E">
            <w:pPr>
              <w:pStyle w:val="Datas"/>
              <w:rPr>
                <w:b/>
                <w:lang w:val="pt-BR"/>
              </w:rPr>
            </w:pPr>
            <w:r w:rsidRPr="00E310AD">
              <w:rPr>
                <w:b/>
                <w:lang w:val="pt-BR"/>
              </w:rPr>
              <w:t>20</w:t>
            </w:r>
          </w:p>
        </w:tc>
      </w:tr>
      <w:tr w:rsidR="00E63798" w:rsidRPr="000216D2" w14:paraId="38B062D6" w14:textId="77777777" w:rsidTr="00E63798">
        <w:trPr>
          <w:trHeight w:hRule="exact" w:val="1324"/>
          <w:jc w:val="center"/>
        </w:trPr>
        <w:tc>
          <w:tcPr>
            <w:tcW w:w="2220" w:type="dxa"/>
            <w:shd w:val="clear" w:color="auto" w:fill="FFFFFF" w:themeFill="background1"/>
          </w:tcPr>
          <w:p w14:paraId="0963C5F6" w14:textId="5EBF748D" w:rsid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DMV4032-Métodos Analíticos Aplicados a Medicina Veterinária</w:t>
            </w:r>
          </w:p>
          <w:p w14:paraId="45096C1F" w14:textId="76159F5A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Flávio</w:t>
            </w:r>
          </w:p>
          <w:p w14:paraId="646F904E" w14:textId="4D9E2FBB" w:rsidR="00B24ECE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Das 14h às 17h-</w:t>
            </w:r>
            <w:r>
              <w:rPr>
                <w:b/>
                <w:szCs w:val="16"/>
                <w:lang w:val="pt-BR"/>
              </w:rPr>
              <w:t>Presencial</w:t>
            </w:r>
          </w:p>
          <w:p w14:paraId="73698560" w14:textId="554F7605" w:rsidR="00DC1681" w:rsidRPr="00E310AD" w:rsidRDefault="00B24ECE" w:rsidP="00076732">
            <w:pPr>
              <w:pStyle w:val="Evento"/>
              <w:jc w:val="left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4032 – Metodos analíticos aplicados</w:t>
            </w:r>
          </w:p>
        </w:tc>
        <w:tc>
          <w:tcPr>
            <w:tcW w:w="2087" w:type="dxa"/>
            <w:shd w:val="clear" w:color="auto" w:fill="FFFFFF" w:themeFill="background1"/>
          </w:tcPr>
          <w:p w14:paraId="322EA099" w14:textId="4F66578B" w:rsidR="00DC1681" w:rsidRPr="00E310AD" w:rsidRDefault="00DC1681" w:rsidP="004F7D21">
            <w:pPr>
              <w:pStyle w:val="Evento"/>
              <w:jc w:val="both"/>
              <w:rPr>
                <w:b/>
                <w:sz w:val="20"/>
                <w:lang w:val="pt-BR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1A984C1E" w14:textId="77777777" w:rsid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DMV4032-Métodos Analíticos Aplicados a Medicina Veterinária</w:t>
            </w:r>
          </w:p>
          <w:p w14:paraId="5FACC8D4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Flávio</w:t>
            </w:r>
          </w:p>
          <w:p w14:paraId="02A1541F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Das 14h às 17h-</w:t>
            </w:r>
            <w:r>
              <w:rPr>
                <w:b/>
                <w:szCs w:val="16"/>
                <w:lang w:val="pt-BR"/>
              </w:rPr>
              <w:t>Presencial</w:t>
            </w:r>
          </w:p>
          <w:p w14:paraId="41D3D6A3" w14:textId="625CBBAA" w:rsidR="00DC1681" w:rsidRPr="00E310AD" w:rsidRDefault="00DC1681" w:rsidP="00B24ECE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343" w:type="dxa"/>
            <w:shd w:val="clear" w:color="auto" w:fill="FFFFFF" w:themeFill="background1"/>
          </w:tcPr>
          <w:p w14:paraId="5AD91479" w14:textId="77777777" w:rsid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DMV4032-Métodos Analíticos Aplicados a Medicina Veterinária</w:t>
            </w:r>
          </w:p>
          <w:p w14:paraId="54F340C4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Flávio</w:t>
            </w:r>
          </w:p>
          <w:p w14:paraId="13087719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Das 14h às 17h-</w:t>
            </w:r>
            <w:r>
              <w:rPr>
                <w:b/>
                <w:szCs w:val="16"/>
                <w:lang w:val="pt-BR"/>
              </w:rPr>
              <w:t>Presencial</w:t>
            </w:r>
          </w:p>
          <w:p w14:paraId="76DE08DF" w14:textId="0224DA58" w:rsidR="00DC1681" w:rsidRPr="00E310AD" w:rsidRDefault="00DC1681" w:rsidP="00B24ECE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3F07552A" w14:textId="71B069D3" w:rsidR="00DC1681" w:rsidRPr="00E310AD" w:rsidRDefault="00DC1681" w:rsidP="000B03FE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175AF35E" w14:textId="1500273E" w:rsidR="00DC1681" w:rsidRPr="00E310AD" w:rsidRDefault="00DC1681" w:rsidP="004F7D21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17371F17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</w:tc>
      </w:tr>
      <w:tr w:rsidR="00E63798" w:rsidRPr="000216D2" w14:paraId="731B01B2" w14:textId="77777777" w:rsidTr="00E63798">
        <w:trPr>
          <w:trHeight w:hRule="exact" w:val="446"/>
          <w:jc w:val="center"/>
        </w:trPr>
        <w:tc>
          <w:tcPr>
            <w:tcW w:w="2220" w:type="dxa"/>
            <w:shd w:val="clear" w:color="auto" w:fill="FFFFFF" w:themeFill="background1"/>
          </w:tcPr>
          <w:p w14:paraId="094F3414" w14:textId="120AB963" w:rsidR="00DC1681" w:rsidRPr="00E310AD" w:rsidRDefault="00E310AD" w:rsidP="00CE7395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21</w:t>
            </w:r>
          </w:p>
        </w:tc>
        <w:tc>
          <w:tcPr>
            <w:tcW w:w="2087" w:type="dxa"/>
            <w:shd w:val="clear" w:color="auto" w:fill="FFFFFF" w:themeFill="background1"/>
          </w:tcPr>
          <w:p w14:paraId="3E8DA6B4" w14:textId="414C1F60" w:rsidR="00DC1681" w:rsidRPr="00E310AD" w:rsidRDefault="00E310AD" w:rsidP="001E24FF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22</w:t>
            </w:r>
          </w:p>
        </w:tc>
        <w:tc>
          <w:tcPr>
            <w:tcW w:w="2399" w:type="dxa"/>
            <w:shd w:val="clear" w:color="auto" w:fill="FFFFFF" w:themeFill="background1"/>
          </w:tcPr>
          <w:p w14:paraId="5B410D26" w14:textId="6B854A44" w:rsidR="00DC1681" w:rsidRPr="00E310AD" w:rsidRDefault="00E310AD" w:rsidP="001E24FF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23</w:t>
            </w:r>
          </w:p>
        </w:tc>
        <w:tc>
          <w:tcPr>
            <w:tcW w:w="2343" w:type="dxa"/>
            <w:shd w:val="clear" w:color="auto" w:fill="FFFFFF" w:themeFill="background1"/>
          </w:tcPr>
          <w:p w14:paraId="69A248C3" w14:textId="1AD1492F" w:rsidR="00DC1681" w:rsidRPr="00E310AD" w:rsidRDefault="00E310AD" w:rsidP="001E24FF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24</w:t>
            </w:r>
          </w:p>
        </w:tc>
        <w:tc>
          <w:tcPr>
            <w:tcW w:w="1841" w:type="dxa"/>
            <w:shd w:val="clear" w:color="auto" w:fill="FFFFFF" w:themeFill="background1"/>
          </w:tcPr>
          <w:p w14:paraId="11CE5881" w14:textId="4DBDA386" w:rsidR="00DC1681" w:rsidRPr="00E310AD" w:rsidRDefault="00E310AD" w:rsidP="00355B4E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25</w:t>
            </w:r>
          </w:p>
        </w:tc>
        <w:tc>
          <w:tcPr>
            <w:tcW w:w="1916" w:type="dxa"/>
            <w:shd w:val="clear" w:color="auto" w:fill="FFFFFF" w:themeFill="background1"/>
          </w:tcPr>
          <w:p w14:paraId="3426036A" w14:textId="04F8528E" w:rsidR="00DC1681" w:rsidRPr="00E310AD" w:rsidRDefault="00E310AD" w:rsidP="00355B4E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26</w:t>
            </w:r>
          </w:p>
        </w:tc>
        <w:tc>
          <w:tcPr>
            <w:tcW w:w="2137" w:type="dxa"/>
            <w:shd w:val="clear" w:color="auto" w:fill="FFFFFF" w:themeFill="background1"/>
          </w:tcPr>
          <w:p w14:paraId="315DB5FA" w14:textId="3FE81B25" w:rsidR="00DC1681" w:rsidRPr="00E310AD" w:rsidRDefault="00E310AD" w:rsidP="00355B4E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27</w:t>
            </w:r>
          </w:p>
        </w:tc>
      </w:tr>
      <w:tr w:rsidR="00E63798" w:rsidRPr="000216D2" w14:paraId="63FD9819" w14:textId="77777777" w:rsidTr="00E63798">
        <w:trPr>
          <w:trHeight w:hRule="exact" w:val="1746"/>
          <w:jc w:val="center"/>
        </w:trPr>
        <w:tc>
          <w:tcPr>
            <w:tcW w:w="2220" w:type="dxa"/>
            <w:shd w:val="clear" w:color="auto" w:fill="FFFFFF" w:themeFill="background1"/>
          </w:tcPr>
          <w:p w14:paraId="5BE6F45A" w14:textId="77777777" w:rsid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DMV4032-Métodos Analíticos Aplicados a Medicina Veterinária</w:t>
            </w:r>
          </w:p>
          <w:p w14:paraId="46390B8B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Flávio</w:t>
            </w:r>
          </w:p>
          <w:p w14:paraId="157CAE16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Das 14h às 17h-</w:t>
            </w:r>
            <w:r>
              <w:rPr>
                <w:b/>
                <w:szCs w:val="16"/>
                <w:lang w:val="pt-BR"/>
              </w:rPr>
              <w:t>Presencial</w:t>
            </w:r>
          </w:p>
          <w:p w14:paraId="4BD56F67" w14:textId="46CDB008" w:rsidR="00DC1681" w:rsidRPr="00E310AD" w:rsidRDefault="00DC1681" w:rsidP="00B24ECE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561FB249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7AE7FE48" w14:textId="77777777" w:rsid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DMV4032-Métodos Analíticos Aplicados a Medicina Veterinária</w:t>
            </w:r>
          </w:p>
          <w:p w14:paraId="311314DB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Flávio</w:t>
            </w:r>
          </w:p>
          <w:p w14:paraId="4413E369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Das 14h às 17h-</w:t>
            </w:r>
            <w:r>
              <w:rPr>
                <w:b/>
                <w:szCs w:val="16"/>
                <w:lang w:val="pt-BR"/>
              </w:rPr>
              <w:t>Presencial</w:t>
            </w:r>
          </w:p>
          <w:p w14:paraId="19077BA1" w14:textId="6B2F4C9E" w:rsidR="00DC1681" w:rsidRPr="00E310AD" w:rsidRDefault="00DC1681" w:rsidP="00B24ECE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343" w:type="dxa"/>
            <w:shd w:val="clear" w:color="auto" w:fill="FFFFFF" w:themeFill="background1"/>
          </w:tcPr>
          <w:p w14:paraId="6AF8C3EB" w14:textId="77777777" w:rsid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DMV4032-Métodos Analíticos Aplicados a Medicina Veterinária</w:t>
            </w:r>
          </w:p>
          <w:p w14:paraId="6480FD6A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Flávio</w:t>
            </w:r>
          </w:p>
          <w:p w14:paraId="4386ACD7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Das 14h às 17h-</w:t>
            </w:r>
            <w:r>
              <w:rPr>
                <w:b/>
                <w:szCs w:val="16"/>
                <w:lang w:val="pt-BR"/>
              </w:rPr>
              <w:t>Presencial</w:t>
            </w:r>
          </w:p>
          <w:p w14:paraId="4F1E928C" w14:textId="4A08026B" w:rsidR="00DC1681" w:rsidRPr="00E310AD" w:rsidRDefault="00DC1681" w:rsidP="00B24ECE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62E8F480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1DF8C511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2816C946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  <w:p w14:paraId="0D343D07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  <w:p w14:paraId="2815EAAB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  <w:p w14:paraId="6BACEC99" w14:textId="77777777" w:rsidR="00DC1681" w:rsidRPr="00E310AD" w:rsidRDefault="00DC1681" w:rsidP="00355B4E">
            <w:pPr>
              <w:pStyle w:val="Evento"/>
              <w:rPr>
                <w:b/>
                <w:sz w:val="20"/>
                <w:lang w:val="pt-BR"/>
              </w:rPr>
            </w:pPr>
          </w:p>
        </w:tc>
      </w:tr>
      <w:tr w:rsidR="00E63798" w:rsidRPr="0087664C" w14:paraId="5FED7920" w14:textId="77777777" w:rsidTr="00E63798">
        <w:trPr>
          <w:trHeight w:hRule="exact" w:val="408"/>
          <w:jc w:val="center"/>
        </w:trPr>
        <w:tc>
          <w:tcPr>
            <w:tcW w:w="2220" w:type="dxa"/>
            <w:shd w:val="clear" w:color="auto" w:fill="FFFFFF" w:themeFill="background1"/>
          </w:tcPr>
          <w:p w14:paraId="3AAC828D" w14:textId="2F30B342" w:rsidR="0087664C" w:rsidRPr="00E310AD" w:rsidRDefault="00E310AD" w:rsidP="0087664C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28</w:t>
            </w:r>
          </w:p>
        </w:tc>
        <w:tc>
          <w:tcPr>
            <w:tcW w:w="2087" w:type="dxa"/>
            <w:shd w:val="clear" w:color="auto" w:fill="FFFFFF" w:themeFill="background1"/>
          </w:tcPr>
          <w:p w14:paraId="07193630" w14:textId="39F77A64" w:rsidR="0087664C" w:rsidRPr="00E310AD" w:rsidRDefault="00E310AD" w:rsidP="0087664C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29</w:t>
            </w:r>
          </w:p>
        </w:tc>
        <w:tc>
          <w:tcPr>
            <w:tcW w:w="2399" w:type="dxa"/>
            <w:shd w:val="clear" w:color="auto" w:fill="FFFFFF" w:themeFill="background1"/>
          </w:tcPr>
          <w:p w14:paraId="6D40968B" w14:textId="0ED25050" w:rsidR="0087664C" w:rsidRPr="00E310AD" w:rsidRDefault="00E310AD" w:rsidP="0087664C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30</w:t>
            </w:r>
          </w:p>
        </w:tc>
        <w:tc>
          <w:tcPr>
            <w:tcW w:w="2343" w:type="dxa"/>
            <w:shd w:val="clear" w:color="auto" w:fill="FFFFFF" w:themeFill="background1"/>
          </w:tcPr>
          <w:p w14:paraId="61DC3ACB" w14:textId="0C63F067" w:rsidR="0087664C" w:rsidRPr="00E310AD" w:rsidRDefault="00E310AD" w:rsidP="0087664C">
            <w:pPr>
              <w:pStyle w:val="Evento"/>
              <w:rPr>
                <w:b/>
                <w:sz w:val="20"/>
                <w:lang w:val="pt-BR"/>
              </w:rPr>
            </w:pPr>
            <w:r w:rsidRPr="00E310AD">
              <w:rPr>
                <w:b/>
                <w:sz w:val="20"/>
                <w:lang w:val="pt-BR"/>
              </w:rPr>
              <w:t>31</w:t>
            </w:r>
          </w:p>
        </w:tc>
        <w:tc>
          <w:tcPr>
            <w:tcW w:w="1841" w:type="dxa"/>
            <w:shd w:val="clear" w:color="auto" w:fill="FFFFFF" w:themeFill="background1"/>
          </w:tcPr>
          <w:p w14:paraId="58C877F4" w14:textId="3C2BC3A9" w:rsidR="0087664C" w:rsidRPr="00E310AD" w:rsidRDefault="0087664C" w:rsidP="0087664C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1DAEAF4C" w14:textId="77777777" w:rsidR="0087664C" w:rsidRPr="00E310AD" w:rsidRDefault="0087664C" w:rsidP="0087664C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5187C06A" w14:textId="77777777" w:rsidR="0087664C" w:rsidRPr="00E310AD" w:rsidRDefault="0087664C" w:rsidP="0087664C">
            <w:pPr>
              <w:pStyle w:val="Evento"/>
              <w:rPr>
                <w:b/>
                <w:sz w:val="20"/>
                <w:lang w:val="pt-BR"/>
              </w:rPr>
            </w:pPr>
          </w:p>
        </w:tc>
      </w:tr>
      <w:tr w:rsidR="00E63798" w:rsidRPr="0087664C" w14:paraId="22BE0653" w14:textId="77777777" w:rsidTr="00E63798">
        <w:trPr>
          <w:trHeight w:hRule="exact" w:val="1563"/>
          <w:jc w:val="center"/>
        </w:trPr>
        <w:tc>
          <w:tcPr>
            <w:tcW w:w="2220" w:type="dxa"/>
            <w:shd w:val="clear" w:color="auto" w:fill="FFFFFF" w:themeFill="background1"/>
          </w:tcPr>
          <w:p w14:paraId="20A18C13" w14:textId="77777777" w:rsid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DMV4032-Métodos Analíticos Aplicados a Medicina Veterinária</w:t>
            </w:r>
          </w:p>
          <w:p w14:paraId="708771D1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Flávio</w:t>
            </w:r>
          </w:p>
          <w:p w14:paraId="1726529E" w14:textId="77777777" w:rsidR="00A73256" w:rsidRPr="00A73256" w:rsidRDefault="00A73256" w:rsidP="00A73256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A73256">
              <w:rPr>
                <w:b/>
                <w:szCs w:val="16"/>
                <w:lang w:val="pt-BR"/>
              </w:rPr>
              <w:t>Das 14h às 17h-</w:t>
            </w:r>
            <w:r>
              <w:rPr>
                <w:b/>
                <w:szCs w:val="16"/>
                <w:lang w:val="pt-BR"/>
              </w:rPr>
              <w:t>Presencial</w:t>
            </w:r>
          </w:p>
          <w:p w14:paraId="18D2C068" w14:textId="05CDD9D2" w:rsidR="0087664C" w:rsidRPr="00E310AD" w:rsidRDefault="0087664C" w:rsidP="00A73256">
            <w:pPr>
              <w:pStyle w:val="Evento"/>
              <w:jc w:val="left"/>
              <w:rPr>
                <w:b/>
                <w:sz w:val="20"/>
                <w:lang w:val="pt-BR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48FD3DE9" w14:textId="77777777" w:rsidR="0087664C" w:rsidRDefault="00173613" w:rsidP="00173613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173613">
              <w:rPr>
                <w:b/>
                <w:szCs w:val="16"/>
                <w:lang w:val="pt-BR"/>
              </w:rPr>
              <w:t>DMV4023-Metodologia da Pesquisa</w:t>
            </w:r>
          </w:p>
          <w:p w14:paraId="2BD2F4D8" w14:textId="77777777" w:rsidR="00173613" w:rsidRDefault="00173613" w:rsidP="00173613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Mauro</w:t>
            </w:r>
          </w:p>
          <w:p w14:paraId="10C668AE" w14:textId="17835CA6" w:rsidR="00E63798" w:rsidRDefault="00E63798" w:rsidP="00173613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Das 14h às 18h</w:t>
            </w:r>
          </w:p>
          <w:p w14:paraId="2386CCBD" w14:textId="61C23EA1" w:rsidR="00E63798" w:rsidRDefault="00E63798" w:rsidP="00173613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Presencial-PPS</w:t>
            </w:r>
          </w:p>
          <w:p w14:paraId="682C249B" w14:textId="41D5C352" w:rsidR="00173613" w:rsidRPr="00173613" w:rsidRDefault="00173613" w:rsidP="00173613">
            <w:pPr>
              <w:pStyle w:val="Evento"/>
              <w:jc w:val="both"/>
              <w:rPr>
                <w:b/>
                <w:szCs w:val="16"/>
                <w:lang w:val="pt-BR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20FD6A17" w14:textId="77777777" w:rsidR="00E63798" w:rsidRDefault="00E63798" w:rsidP="00E63798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 w:rsidRPr="00173613">
              <w:rPr>
                <w:b/>
                <w:szCs w:val="16"/>
                <w:lang w:val="pt-BR"/>
              </w:rPr>
              <w:t>DMV4023-Metodologia da Pesquisa</w:t>
            </w:r>
          </w:p>
          <w:p w14:paraId="34DBC188" w14:textId="77777777" w:rsidR="00E63798" w:rsidRDefault="00E63798" w:rsidP="00E63798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Mauro</w:t>
            </w:r>
          </w:p>
          <w:p w14:paraId="6D9C5BB1" w14:textId="77777777" w:rsidR="00E63798" w:rsidRDefault="00E63798" w:rsidP="00E63798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Das 14h às 18h</w:t>
            </w:r>
          </w:p>
          <w:p w14:paraId="2276749D" w14:textId="77777777" w:rsidR="00E63798" w:rsidRDefault="00E63798" w:rsidP="00E63798">
            <w:pPr>
              <w:pStyle w:val="Evento"/>
              <w:jc w:val="both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Presencial-PPS</w:t>
            </w:r>
          </w:p>
          <w:p w14:paraId="00852B73" w14:textId="262CD53E" w:rsidR="0087664C" w:rsidRPr="00E310AD" w:rsidRDefault="0087664C" w:rsidP="0087664C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2343" w:type="dxa"/>
            <w:shd w:val="clear" w:color="auto" w:fill="FFFFFF" w:themeFill="background1"/>
          </w:tcPr>
          <w:p w14:paraId="3564604F" w14:textId="77777777" w:rsidR="00E63798" w:rsidRDefault="00E63798" w:rsidP="00E63798">
            <w:pPr>
              <w:pStyle w:val="Evento"/>
              <w:jc w:val="left"/>
              <w:rPr>
                <w:b/>
                <w:szCs w:val="16"/>
                <w:lang w:val="pt-BR"/>
              </w:rPr>
            </w:pPr>
            <w:r w:rsidRPr="00173613">
              <w:rPr>
                <w:b/>
                <w:szCs w:val="16"/>
                <w:lang w:val="pt-BR"/>
              </w:rPr>
              <w:t>DMV4023-Metodologia da Pesquisa</w:t>
            </w:r>
          </w:p>
          <w:p w14:paraId="66CF9628" w14:textId="77777777" w:rsidR="00E63798" w:rsidRDefault="00E63798" w:rsidP="00E63798">
            <w:pPr>
              <w:pStyle w:val="Evento"/>
              <w:jc w:val="left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Prof. Mauro</w:t>
            </w:r>
          </w:p>
          <w:p w14:paraId="44C0661B" w14:textId="77777777" w:rsidR="00E63798" w:rsidRDefault="00E63798" w:rsidP="00E63798">
            <w:pPr>
              <w:pStyle w:val="Evento"/>
              <w:jc w:val="left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Das 14h às 18h</w:t>
            </w:r>
          </w:p>
          <w:p w14:paraId="2419F107" w14:textId="77777777" w:rsidR="00E63798" w:rsidRDefault="00E63798" w:rsidP="00E63798">
            <w:pPr>
              <w:pStyle w:val="Evento"/>
              <w:jc w:val="left"/>
              <w:rPr>
                <w:b/>
                <w:szCs w:val="16"/>
                <w:lang w:val="pt-BR"/>
              </w:rPr>
            </w:pPr>
            <w:r>
              <w:rPr>
                <w:b/>
                <w:szCs w:val="16"/>
                <w:lang w:val="pt-BR"/>
              </w:rPr>
              <w:t>Presencial-PPS</w:t>
            </w:r>
          </w:p>
          <w:p w14:paraId="0FE085CA" w14:textId="73AE52B9" w:rsidR="00714A07" w:rsidRPr="00E310AD" w:rsidRDefault="00714A07" w:rsidP="0087664C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337953E7" w14:textId="77777777" w:rsidR="0087664C" w:rsidRPr="00E310AD" w:rsidRDefault="0087664C" w:rsidP="0087664C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509488C4" w14:textId="77777777" w:rsidR="0087664C" w:rsidRPr="00E310AD" w:rsidRDefault="0087664C" w:rsidP="0087664C">
            <w:pPr>
              <w:pStyle w:val="Evento"/>
              <w:rPr>
                <w:b/>
                <w:sz w:val="20"/>
                <w:lang w:val="pt-BR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6D4FA01A" w14:textId="77777777" w:rsidR="0087664C" w:rsidRPr="00E310AD" w:rsidRDefault="0087664C" w:rsidP="0087664C">
            <w:pPr>
              <w:pStyle w:val="Evento"/>
              <w:rPr>
                <w:b/>
                <w:sz w:val="20"/>
                <w:lang w:val="pt-BR"/>
              </w:rPr>
            </w:pPr>
          </w:p>
        </w:tc>
      </w:tr>
    </w:tbl>
    <w:p w14:paraId="7FA605DB" w14:textId="04585CB1" w:rsidR="0044497C" w:rsidRPr="0087664C" w:rsidRDefault="0044497C" w:rsidP="0087664C">
      <w:pPr>
        <w:jc w:val="right"/>
        <w:rPr>
          <w:color w:val="FF0000"/>
          <w:lang w:val="pt-BR"/>
        </w:rPr>
      </w:pPr>
    </w:p>
    <w:p w14:paraId="0E16C58D" w14:textId="77777777" w:rsidR="000B03FE" w:rsidRDefault="000B03FE" w:rsidP="0044497C">
      <w:pPr>
        <w:rPr>
          <w:lang w:val="pt-BR"/>
        </w:rPr>
      </w:pPr>
    </w:p>
    <w:tbl>
      <w:tblPr>
        <w:tblW w:w="5000" w:type="pct"/>
        <w:jc w:val="center"/>
        <w:tblBorders>
          <w:top w:val="single" w:sz="18" w:space="0" w:color="FBE5B2" w:themeColor="accent5" w:themeTint="66"/>
          <w:left w:val="single" w:sz="18" w:space="0" w:color="FBE5B2" w:themeColor="accent5" w:themeTint="66"/>
          <w:bottom w:val="single" w:sz="18" w:space="0" w:color="FBE5B2" w:themeColor="accent5" w:themeTint="66"/>
          <w:right w:val="single" w:sz="18" w:space="0" w:color="FBE5B2" w:themeColor="accent5" w:themeTint="66"/>
          <w:insideH w:val="single" w:sz="6" w:space="0" w:color="FBE5B2" w:themeColor="accent5" w:themeTint="66"/>
          <w:insideV w:val="single" w:sz="6" w:space="0" w:color="FBE5B2" w:themeColor="accent5" w:themeTint="66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November calendar"/>
      </w:tblPr>
      <w:tblGrid>
        <w:gridCol w:w="2030"/>
        <w:gridCol w:w="2177"/>
        <w:gridCol w:w="2236"/>
        <w:gridCol w:w="2716"/>
        <w:gridCol w:w="2212"/>
        <w:gridCol w:w="1471"/>
        <w:gridCol w:w="2101"/>
      </w:tblGrid>
      <w:tr w:rsidR="0044497C" w:rsidRPr="000216D2" w14:paraId="4D644A12" w14:textId="77777777" w:rsidTr="001E24FF">
        <w:trPr>
          <w:trHeight w:val="510"/>
          <w:jc w:val="center"/>
        </w:trPr>
        <w:tc>
          <w:tcPr>
            <w:tcW w:w="15219" w:type="dxa"/>
            <w:gridSpan w:val="7"/>
            <w:shd w:val="clear" w:color="auto" w:fill="217436" w:themeFill="accent3" w:themeFillShade="80"/>
            <w:vAlign w:val="center"/>
          </w:tcPr>
          <w:p w14:paraId="1F3B9F8B" w14:textId="3E64657E" w:rsidR="0044497C" w:rsidRPr="000216D2" w:rsidRDefault="00E95A91" w:rsidP="001E24FF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Novembro</w:t>
            </w:r>
            <w:r w:rsidR="0087664C">
              <w:rPr>
                <w:lang w:val="pt-BR"/>
              </w:rPr>
              <w:t xml:space="preserve"> de 202</w:t>
            </w:r>
            <w:r w:rsidR="001E24FF">
              <w:rPr>
                <w:lang w:val="pt-BR"/>
              </w:rPr>
              <w:t>4</w:t>
            </w:r>
          </w:p>
        </w:tc>
      </w:tr>
      <w:tr w:rsidR="0044497C" w:rsidRPr="000216D2" w14:paraId="4C991D51" w14:textId="77777777" w:rsidTr="001E24FF">
        <w:trPr>
          <w:trHeight w:val="510"/>
          <w:jc w:val="center"/>
        </w:trPr>
        <w:tc>
          <w:tcPr>
            <w:tcW w:w="2066" w:type="dxa"/>
            <w:shd w:val="clear" w:color="auto" w:fill="217436" w:themeFill="accent3" w:themeFillShade="80"/>
            <w:vAlign w:val="center"/>
          </w:tcPr>
          <w:p w14:paraId="1B7A85AF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 xml:space="preserve">Segunda-feira </w:t>
            </w:r>
          </w:p>
        </w:tc>
        <w:tc>
          <w:tcPr>
            <w:tcW w:w="2217" w:type="dxa"/>
            <w:shd w:val="clear" w:color="auto" w:fill="217436" w:themeFill="accent3" w:themeFillShade="80"/>
            <w:vAlign w:val="center"/>
          </w:tcPr>
          <w:p w14:paraId="466748B1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Terça-feira</w:t>
            </w:r>
          </w:p>
        </w:tc>
        <w:tc>
          <w:tcPr>
            <w:tcW w:w="2278" w:type="dxa"/>
            <w:shd w:val="clear" w:color="auto" w:fill="217436" w:themeFill="accent3" w:themeFillShade="80"/>
            <w:vAlign w:val="center"/>
          </w:tcPr>
          <w:p w14:paraId="035C7809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Quarta-feira</w:t>
            </w:r>
          </w:p>
        </w:tc>
        <w:tc>
          <w:tcPr>
            <w:tcW w:w="2768" w:type="dxa"/>
            <w:shd w:val="clear" w:color="auto" w:fill="217436" w:themeFill="accent3" w:themeFillShade="80"/>
            <w:vAlign w:val="center"/>
          </w:tcPr>
          <w:p w14:paraId="0D759A8F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Quinta-feira</w:t>
            </w:r>
          </w:p>
        </w:tc>
        <w:tc>
          <w:tcPr>
            <w:tcW w:w="2253" w:type="dxa"/>
            <w:shd w:val="clear" w:color="auto" w:fill="217436" w:themeFill="accent3" w:themeFillShade="80"/>
            <w:vAlign w:val="center"/>
          </w:tcPr>
          <w:p w14:paraId="73B716A5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Sexta-feira</w:t>
            </w:r>
          </w:p>
        </w:tc>
        <w:tc>
          <w:tcPr>
            <w:tcW w:w="1497" w:type="dxa"/>
            <w:shd w:val="clear" w:color="auto" w:fill="217436" w:themeFill="accent3" w:themeFillShade="80"/>
            <w:vAlign w:val="center"/>
          </w:tcPr>
          <w:p w14:paraId="51ECA8B5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Sábado</w:t>
            </w:r>
          </w:p>
        </w:tc>
        <w:tc>
          <w:tcPr>
            <w:tcW w:w="2140" w:type="dxa"/>
            <w:shd w:val="clear" w:color="auto" w:fill="217436" w:themeFill="accent3" w:themeFillShade="80"/>
            <w:vAlign w:val="center"/>
          </w:tcPr>
          <w:p w14:paraId="7F110FD3" w14:textId="77777777" w:rsidR="0044497C" w:rsidRPr="000216D2" w:rsidRDefault="0044497C" w:rsidP="00355B4E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Domingo</w:t>
            </w:r>
          </w:p>
        </w:tc>
      </w:tr>
      <w:tr w:rsidR="0044497C" w:rsidRPr="000216D2" w14:paraId="11A8F598" w14:textId="77777777" w:rsidTr="001E24FF">
        <w:trPr>
          <w:trHeight w:hRule="exact" w:val="348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29069C72" w14:textId="77777777" w:rsidR="0044497C" w:rsidRPr="008C10CA" w:rsidRDefault="0044497C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14:paraId="7DAC8A17" w14:textId="500A83C7" w:rsidR="0044497C" w:rsidRPr="008C10CA" w:rsidRDefault="0044497C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5F3A9BE6" w14:textId="67FC9E9C" w:rsidR="0044497C" w:rsidRPr="008C10CA" w:rsidRDefault="0044497C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667BB705" w14:textId="1C1173D9" w:rsidR="0044497C" w:rsidRPr="008C10CA" w:rsidRDefault="0044497C" w:rsidP="00355B4E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33292D4F" w14:textId="7853E3DD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DBBF828" w14:textId="166D0951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14:paraId="3F2BE2CF" w14:textId="4FEAC981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3</w:t>
            </w:r>
          </w:p>
        </w:tc>
      </w:tr>
      <w:tr w:rsidR="0044497C" w:rsidRPr="000216D2" w14:paraId="0538892B" w14:textId="77777777" w:rsidTr="001E24FF">
        <w:trPr>
          <w:trHeight w:hRule="exact" w:val="545"/>
          <w:jc w:val="center"/>
        </w:trPr>
        <w:tc>
          <w:tcPr>
            <w:tcW w:w="2066" w:type="dxa"/>
            <w:shd w:val="clear" w:color="auto" w:fill="FFFFFF" w:themeFill="background1"/>
          </w:tcPr>
          <w:p w14:paraId="19E28C42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232B70C2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FFFFFF" w:themeFill="background1"/>
          </w:tcPr>
          <w:p w14:paraId="54917F78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768" w:type="dxa"/>
            <w:shd w:val="clear" w:color="auto" w:fill="FFFFFF" w:themeFill="background1"/>
          </w:tcPr>
          <w:p w14:paraId="6CD3F2E3" w14:textId="64960D64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14:paraId="1A19D592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6C22F31D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13D59EC4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</w:tr>
      <w:tr w:rsidR="0044497C" w:rsidRPr="000216D2" w14:paraId="52B4F560" w14:textId="77777777" w:rsidTr="001E24FF">
        <w:trPr>
          <w:trHeight w:hRule="exact" w:val="346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64F2E06E" w14:textId="4C96CD76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4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14:paraId="5498C370" w14:textId="7F8CED9C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5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038E739C" w14:textId="62273D9B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6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0AF5EBEF" w14:textId="5ED542C7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7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1768F583" w14:textId="73E09C8C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09F5338" w14:textId="32BD1352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9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14:paraId="6B4860C2" w14:textId="1F120599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10</w:t>
            </w:r>
          </w:p>
        </w:tc>
      </w:tr>
      <w:tr w:rsidR="0044497C" w:rsidRPr="00C4095B" w14:paraId="247206D4" w14:textId="77777777" w:rsidTr="001E24FF">
        <w:trPr>
          <w:trHeight w:hRule="exact" w:val="1355"/>
          <w:jc w:val="center"/>
        </w:trPr>
        <w:tc>
          <w:tcPr>
            <w:tcW w:w="2066" w:type="dxa"/>
            <w:shd w:val="clear" w:color="auto" w:fill="FFFFFF" w:themeFill="background1"/>
          </w:tcPr>
          <w:p w14:paraId="272490FD" w14:textId="77777777" w:rsidR="0044497C" w:rsidRDefault="00C4095B" w:rsidP="008B2A6E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 4015 – Fisiologia e Tratamento da dor</w:t>
            </w:r>
          </w:p>
          <w:p w14:paraId="4355C07A" w14:textId="411C3F02" w:rsidR="00DE6DA9" w:rsidRDefault="00DE6DA9" w:rsidP="008B2A6E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Profa. Marilda</w:t>
            </w:r>
          </w:p>
          <w:p w14:paraId="5EE17E77" w14:textId="2F9444AD" w:rsidR="00DE6DA9" w:rsidRDefault="00DE6DA9" w:rsidP="008B2A6E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9h às 17h</w:t>
            </w:r>
          </w:p>
          <w:p w14:paraId="54CD516D" w14:textId="638DE81E" w:rsidR="00C4095B" w:rsidRPr="008C10CA" w:rsidRDefault="00C4095B" w:rsidP="008B2A6E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Disciplina remota</w:t>
            </w:r>
          </w:p>
        </w:tc>
        <w:tc>
          <w:tcPr>
            <w:tcW w:w="2217" w:type="dxa"/>
            <w:shd w:val="clear" w:color="auto" w:fill="FFFFFF" w:themeFill="background1"/>
          </w:tcPr>
          <w:p w14:paraId="75B65868" w14:textId="77777777" w:rsidR="00C4095B" w:rsidRDefault="00C4095B" w:rsidP="00C4095B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 4015 – Fisiologia e Tratamento da dor</w:t>
            </w:r>
          </w:p>
          <w:p w14:paraId="12486262" w14:textId="77777777" w:rsidR="00DE6DA9" w:rsidRDefault="00DE6DA9" w:rsidP="00DE6DA9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Profa. Marilda</w:t>
            </w:r>
          </w:p>
          <w:p w14:paraId="7DF3004C" w14:textId="77777777" w:rsidR="00DE6DA9" w:rsidRDefault="00DE6DA9" w:rsidP="00DE6DA9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9h às 17h</w:t>
            </w:r>
          </w:p>
          <w:p w14:paraId="63B99A30" w14:textId="2EAC3F6C" w:rsidR="00AB63A7" w:rsidRPr="008C10CA" w:rsidRDefault="00C4095B" w:rsidP="00C4095B">
            <w:pPr>
              <w:pStyle w:val="Even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Disciplina remota</w:t>
            </w:r>
          </w:p>
        </w:tc>
        <w:tc>
          <w:tcPr>
            <w:tcW w:w="2278" w:type="dxa"/>
            <w:shd w:val="clear" w:color="auto" w:fill="FFFFFF" w:themeFill="background1"/>
          </w:tcPr>
          <w:p w14:paraId="199280F8" w14:textId="77777777" w:rsidR="00C4095B" w:rsidRDefault="00C4095B" w:rsidP="00C4095B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 4015 – Fisiologia e Tratamento da dor</w:t>
            </w:r>
          </w:p>
          <w:p w14:paraId="5E1294CD" w14:textId="36C6E3BD" w:rsidR="00DE6DA9" w:rsidRDefault="00DE6DA9" w:rsidP="00C4095B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Profa. Marilda</w:t>
            </w:r>
          </w:p>
          <w:p w14:paraId="246A6896" w14:textId="3EB7B7A1" w:rsidR="00C4095B" w:rsidRDefault="00DE6DA9" w:rsidP="00C4095B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9h às 17h</w:t>
            </w:r>
          </w:p>
          <w:p w14:paraId="625D213E" w14:textId="213B08B4" w:rsidR="0044497C" w:rsidRPr="008C10CA" w:rsidRDefault="00C4095B" w:rsidP="00C4095B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Disciplina remota</w:t>
            </w:r>
          </w:p>
        </w:tc>
        <w:tc>
          <w:tcPr>
            <w:tcW w:w="2768" w:type="dxa"/>
            <w:shd w:val="clear" w:color="auto" w:fill="FFFFFF" w:themeFill="background1"/>
          </w:tcPr>
          <w:p w14:paraId="70C99C6E" w14:textId="77777777" w:rsidR="00C4095B" w:rsidRDefault="00C4095B" w:rsidP="00C4095B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 4015 – Fisiologia e Tratamento da dor</w:t>
            </w:r>
          </w:p>
          <w:p w14:paraId="13094501" w14:textId="77777777" w:rsidR="00DE6DA9" w:rsidRDefault="00DE6DA9" w:rsidP="00DE6DA9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Profa. Marilda</w:t>
            </w:r>
          </w:p>
          <w:p w14:paraId="65A8F2DB" w14:textId="77777777" w:rsidR="00DE6DA9" w:rsidRDefault="00DE6DA9" w:rsidP="00DE6DA9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9h às 17h</w:t>
            </w:r>
          </w:p>
          <w:p w14:paraId="29D12064" w14:textId="10CB4E23" w:rsidR="0044497C" w:rsidRPr="008C10CA" w:rsidRDefault="00C4095B" w:rsidP="00C4095B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Disciplina remota</w:t>
            </w:r>
          </w:p>
        </w:tc>
        <w:tc>
          <w:tcPr>
            <w:tcW w:w="2253" w:type="dxa"/>
            <w:shd w:val="clear" w:color="auto" w:fill="FFFFFF" w:themeFill="background1"/>
          </w:tcPr>
          <w:p w14:paraId="56D46023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2C790751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3A1A77C8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</w:tr>
      <w:tr w:rsidR="0044497C" w:rsidRPr="000216D2" w14:paraId="2F03854A" w14:textId="77777777" w:rsidTr="001E24FF">
        <w:trPr>
          <w:trHeight w:hRule="exact" w:val="346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457CBE52" w14:textId="2E89BD73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11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14:paraId="5D9E1851" w14:textId="296B8A3F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12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1517D50A" w14:textId="1D789C52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13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4E548C8A" w14:textId="19C1CE6A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1CA074E8" w14:textId="13FA0146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15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2B1BBE7" w14:textId="12A415E5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16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14:paraId="07825BAC" w14:textId="4BF6538F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17</w:t>
            </w:r>
          </w:p>
        </w:tc>
      </w:tr>
      <w:tr w:rsidR="0044497C" w:rsidRPr="00041746" w14:paraId="402A2180" w14:textId="77777777" w:rsidTr="008B2D88">
        <w:trPr>
          <w:trHeight w:hRule="exact" w:val="1001"/>
          <w:jc w:val="center"/>
        </w:trPr>
        <w:tc>
          <w:tcPr>
            <w:tcW w:w="2066" w:type="dxa"/>
            <w:shd w:val="clear" w:color="auto" w:fill="FFFFFF" w:themeFill="background1"/>
          </w:tcPr>
          <w:p w14:paraId="3DC86F61" w14:textId="4DAD16A1" w:rsidR="00070808" w:rsidRPr="008C10CA" w:rsidRDefault="00070808" w:rsidP="008B2A6E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4D65BE78" w14:textId="46844499" w:rsidR="0044497C" w:rsidRPr="008C10CA" w:rsidRDefault="0044497C" w:rsidP="00AB63A7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FFFFFF" w:themeFill="background1"/>
          </w:tcPr>
          <w:p w14:paraId="5348E074" w14:textId="40ABA856" w:rsidR="0044497C" w:rsidRPr="008C10CA" w:rsidRDefault="0044497C" w:rsidP="008B2A6E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768" w:type="dxa"/>
            <w:shd w:val="clear" w:color="auto" w:fill="FFFFFF" w:themeFill="background1"/>
          </w:tcPr>
          <w:p w14:paraId="2DD79A55" w14:textId="5B487DF8" w:rsidR="0044497C" w:rsidRPr="008C10CA" w:rsidRDefault="0044497C" w:rsidP="00AB63A7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14:paraId="434880B3" w14:textId="1C80C612" w:rsidR="0044497C" w:rsidRPr="008C10CA" w:rsidRDefault="008C10CA" w:rsidP="00355B4E">
            <w:pPr>
              <w:pStyle w:val="Evento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FERIADO</w:t>
            </w:r>
          </w:p>
        </w:tc>
        <w:tc>
          <w:tcPr>
            <w:tcW w:w="1497" w:type="dxa"/>
            <w:shd w:val="clear" w:color="auto" w:fill="FFFFFF" w:themeFill="background1"/>
          </w:tcPr>
          <w:p w14:paraId="4F7E3A5A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38917B0B" w14:textId="77777777" w:rsidR="0044497C" w:rsidRPr="008C10CA" w:rsidRDefault="0044497C" w:rsidP="00355B4E">
            <w:pPr>
              <w:pStyle w:val="Evento"/>
              <w:rPr>
                <w:b/>
                <w:lang w:val="pt-BR"/>
              </w:rPr>
            </w:pPr>
          </w:p>
        </w:tc>
      </w:tr>
      <w:tr w:rsidR="0044497C" w:rsidRPr="000216D2" w14:paraId="21E50126" w14:textId="77777777" w:rsidTr="001E24FF">
        <w:trPr>
          <w:trHeight w:hRule="exact" w:val="339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2B53F070" w14:textId="7B01FF9A" w:rsidR="0044497C" w:rsidRPr="008C10CA" w:rsidRDefault="008C10CA" w:rsidP="00CE7395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18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14:paraId="4E3BB05C" w14:textId="1FEBCAB6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19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62E991B0" w14:textId="436C762C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586E5BA" w14:textId="62D8B159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21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1327F3C7" w14:textId="7CDA2EE7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22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EBFDFA6" w14:textId="795B237D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23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14:paraId="21F3D2A6" w14:textId="3DDC5E17" w:rsidR="0044497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24</w:t>
            </w:r>
          </w:p>
        </w:tc>
      </w:tr>
      <w:tr w:rsidR="006C00FC" w:rsidRPr="000216D2" w14:paraId="2804BFE0" w14:textId="77777777" w:rsidTr="001E24FF">
        <w:trPr>
          <w:trHeight w:hRule="exact" w:val="1348"/>
          <w:jc w:val="center"/>
        </w:trPr>
        <w:tc>
          <w:tcPr>
            <w:tcW w:w="2066" w:type="dxa"/>
            <w:shd w:val="clear" w:color="auto" w:fill="FFFFFF" w:themeFill="background1"/>
          </w:tcPr>
          <w:p w14:paraId="1C4E934D" w14:textId="0D19D1FF" w:rsidR="006C00FC" w:rsidRPr="008C10CA" w:rsidRDefault="006C00FC" w:rsidP="008B2A6E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0D75B037" w14:textId="77777777" w:rsidR="006C00FC" w:rsidRPr="008C10CA" w:rsidRDefault="006C00F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FFFFFF" w:themeFill="background1"/>
          </w:tcPr>
          <w:p w14:paraId="140EA1E3" w14:textId="77777777" w:rsidR="006C00FC" w:rsidRDefault="00DE6DA9" w:rsidP="008B2A6E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DMV4022-Estatística Experimental Aplicada a Produção Animal</w:t>
            </w:r>
          </w:p>
          <w:p w14:paraId="67BB48A1" w14:textId="45D84115" w:rsidR="00DE6DA9" w:rsidRDefault="00DE6DA9" w:rsidP="008B2A6E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Jefferson Gandra</w:t>
            </w:r>
          </w:p>
          <w:p w14:paraId="76F5ED24" w14:textId="4B949489" w:rsidR="00DE6DA9" w:rsidRPr="008C10CA" w:rsidRDefault="00DE6DA9" w:rsidP="00DE6DA9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17h-presencial</w:t>
            </w:r>
          </w:p>
        </w:tc>
        <w:tc>
          <w:tcPr>
            <w:tcW w:w="2768" w:type="dxa"/>
            <w:shd w:val="clear" w:color="auto" w:fill="FFFFFF" w:themeFill="background1"/>
          </w:tcPr>
          <w:p w14:paraId="115F6AE7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DMV4022-Estatística Experimental Aplicada a Produção Animal</w:t>
            </w:r>
          </w:p>
          <w:p w14:paraId="1494D44C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Jefferson Gandra</w:t>
            </w:r>
          </w:p>
          <w:p w14:paraId="53978300" w14:textId="2CA119D0" w:rsidR="006C00FC" w:rsidRPr="008C10CA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17h-presencial</w:t>
            </w:r>
          </w:p>
        </w:tc>
        <w:tc>
          <w:tcPr>
            <w:tcW w:w="2253" w:type="dxa"/>
            <w:shd w:val="clear" w:color="auto" w:fill="FFFFFF" w:themeFill="background1"/>
          </w:tcPr>
          <w:p w14:paraId="3B680EDD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DMV4022-Estatística Experimental Aplicada a Produção Animal</w:t>
            </w:r>
          </w:p>
          <w:p w14:paraId="220F0702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Jefferson Gandra</w:t>
            </w:r>
          </w:p>
          <w:p w14:paraId="768979D4" w14:textId="358C9F95" w:rsidR="006C00FC" w:rsidRPr="008C10CA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17h-presencial</w:t>
            </w:r>
          </w:p>
        </w:tc>
        <w:tc>
          <w:tcPr>
            <w:tcW w:w="1497" w:type="dxa"/>
            <w:shd w:val="clear" w:color="auto" w:fill="FFFFFF" w:themeFill="background1"/>
          </w:tcPr>
          <w:p w14:paraId="1313AA43" w14:textId="77777777" w:rsidR="006C00FC" w:rsidRPr="008C10CA" w:rsidRDefault="006C00F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747783B5" w14:textId="77777777" w:rsidR="006C00FC" w:rsidRPr="008C10CA" w:rsidRDefault="006C00FC" w:rsidP="00355B4E">
            <w:pPr>
              <w:pStyle w:val="Evento"/>
              <w:rPr>
                <w:b/>
                <w:lang w:val="pt-BR"/>
              </w:rPr>
            </w:pPr>
          </w:p>
        </w:tc>
      </w:tr>
      <w:tr w:rsidR="006C00FC" w:rsidRPr="000216D2" w14:paraId="42DBB85F" w14:textId="77777777" w:rsidTr="001E24FF">
        <w:trPr>
          <w:trHeight w:hRule="exact" w:val="346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5941B76F" w14:textId="3D60E01E" w:rsidR="006C00FC" w:rsidRPr="008C10CA" w:rsidRDefault="008C10CA" w:rsidP="00CE7395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25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14:paraId="49270CF8" w14:textId="4064A169" w:rsidR="006C00F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26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7A29524B" w14:textId="78ED8D65" w:rsidR="006C00F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27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E46FD09" w14:textId="261088F6" w:rsidR="006C00F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28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24660A6D" w14:textId="689D94DE" w:rsidR="006C00F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29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9AACE5D" w14:textId="3EF78608" w:rsidR="006C00FC" w:rsidRPr="008C10CA" w:rsidRDefault="008C10CA" w:rsidP="00355B4E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30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14:paraId="28BBACAA" w14:textId="38DDB906" w:rsidR="006C00FC" w:rsidRPr="008C10CA" w:rsidRDefault="006C00FC" w:rsidP="00355B4E">
            <w:pPr>
              <w:pStyle w:val="Datas"/>
              <w:rPr>
                <w:b/>
                <w:lang w:val="pt-BR"/>
              </w:rPr>
            </w:pPr>
          </w:p>
        </w:tc>
      </w:tr>
      <w:tr w:rsidR="006C00FC" w:rsidRPr="000216D2" w14:paraId="232DD815" w14:textId="77777777" w:rsidTr="008B2D88">
        <w:trPr>
          <w:trHeight w:hRule="exact" w:val="1371"/>
          <w:jc w:val="center"/>
        </w:trPr>
        <w:tc>
          <w:tcPr>
            <w:tcW w:w="2066" w:type="dxa"/>
            <w:shd w:val="clear" w:color="auto" w:fill="FFFFFF" w:themeFill="background1"/>
          </w:tcPr>
          <w:p w14:paraId="6ED2F862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DMV4022-Estatística Experimental Aplicada a Produção Animal</w:t>
            </w:r>
          </w:p>
          <w:p w14:paraId="2E8FBEF7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Jefferson Gandra</w:t>
            </w:r>
          </w:p>
          <w:p w14:paraId="739146E5" w14:textId="5B9DCAD8" w:rsidR="006C00FC" w:rsidRPr="008C10CA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17h-presencial</w:t>
            </w:r>
          </w:p>
        </w:tc>
        <w:tc>
          <w:tcPr>
            <w:tcW w:w="2217" w:type="dxa"/>
            <w:shd w:val="clear" w:color="auto" w:fill="FFFFFF" w:themeFill="background1"/>
          </w:tcPr>
          <w:p w14:paraId="4F7B9463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DMV4022-Estatística Experimental Aplicada a Produção Animal</w:t>
            </w:r>
          </w:p>
          <w:p w14:paraId="52F88496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Jefferson Gandra</w:t>
            </w:r>
          </w:p>
          <w:p w14:paraId="2759B2BC" w14:textId="23035A8A" w:rsidR="006C00FC" w:rsidRPr="008C10CA" w:rsidRDefault="008B2D88" w:rsidP="008B2D88">
            <w:pPr>
              <w:pStyle w:val="Even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17h-presencial</w:t>
            </w:r>
          </w:p>
        </w:tc>
        <w:tc>
          <w:tcPr>
            <w:tcW w:w="2278" w:type="dxa"/>
            <w:shd w:val="clear" w:color="auto" w:fill="FFFFFF" w:themeFill="background1"/>
          </w:tcPr>
          <w:p w14:paraId="52B53720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DMV4022-Estatística Experimental Aplicada a Produção Animal</w:t>
            </w:r>
          </w:p>
          <w:p w14:paraId="0D109C0C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Jefferson Gandra</w:t>
            </w:r>
          </w:p>
          <w:p w14:paraId="372AA44C" w14:textId="513F2E88" w:rsidR="006C00FC" w:rsidRPr="008C10CA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17h-presencial</w:t>
            </w:r>
          </w:p>
        </w:tc>
        <w:tc>
          <w:tcPr>
            <w:tcW w:w="2768" w:type="dxa"/>
            <w:shd w:val="clear" w:color="auto" w:fill="FFFFFF" w:themeFill="background1"/>
          </w:tcPr>
          <w:p w14:paraId="7FE8FDC1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DMV4022-Estatística Experimental Aplicada a Produção Animal</w:t>
            </w:r>
          </w:p>
          <w:p w14:paraId="285BD9F7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Jefferson Gandra</w:t>
            </w:r>
          </w:p>
          <w:p w14:paraId="79EDD4D1" w14:textId="66C58E27" w:rsidR="006C00FC" w:rsidRPr="008C10CA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17h-presencial</w:t>
            </w:r>
          </w:p>
        </w:tc>
        <w:tc>
          <w:tcPr>
            <w:tcW w:w="2253" w:type="dxa"/>
            <w:shd w:val="clear" w:color="auto" w:fill="FFFFFF" w:themeFill="background1"/>
          </w:tcPr>
          <w:p w14:paraId="43EB5B90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DMV4022-Estatística Experimental Aplicada a Produção Animal</w:t>
            </w:r>
          </w:p>
          <w:p w14:paraId="372484A5" w14:textId="77777777" w:rsidR="008B2D88" w:rsidRDefault="008B2D88" w:rsidP="008B2D88">
            <w:pPr>
              <w:pStyle w:val="Evento"/>
              <w:jc w:val="left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Prof. Jefferson Gandra</w:t>
            </w:r>
          </w:p>
          <w:p w14:paraId="340A54A1" w14:textId="0F0185E9" w:rsidR="006C00FC" w:rsidRPr="008C10CA" w:rsidRDefault="008B2D88" w:rsidP="008B2D88">
            <w:pPr>
              <w:pStyle w:val="Even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Das 8h às 17h-presencial</w:t>
            </w:r>
          </w:p>
        </w:tc>
        <w:tc>
          <w:tcPr>
            <w:tcW w:w="1497" w:type="dxa"/>
            <w:shd w:val="clear" w:color="auto" w:fill="FFFFFF" w:themeFill="background1"/>
          </w:tcPr>
          <w:p w14:paraId="0B5D8453" w14:textId="77777777" w:rsidR="006C00FC" w:rsidRPr="008C10CA" w:rsidRDefault="006C00FC" w:rsidP="00355B4E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1DAA23D8" w14:textId="77777777" w:rsidR="006C00FC" w:rsidRPr="008C10CA" w:rsidRDefault="006C00FC" w:rsidP="00355B4E">
            <w:pPr>
              <w:pStyle w:val="Evento"/>
              <w:rPr>
                <w:b/>
                <w:lang w:val="pt-BR"/>
              </w:rPr>
            </w:pPr>
          </w:p>
        </w:tc>
      </w:tr>
    </w:tbl>
    <w:p w14:paraId="3E1DD0F4" w14:textId="77777777" w:rsidR="006C00FC" w:rsidRDefault="006C00FC" w:rsidP="0044497C">
      <w:pPr>
        <w:rPr>
          <w:lang w:val="pt-BR"/>
        </w:rPr>
      </w:pPr>
    </w:p>
    <w:p w14:paraId="60E9BE9F" w14:textId="77777777" w:rsidR="00604509" w:rsidRDefault="00604509" w:rsidP="0044497C">
      <w:pPr>
        <w:rPr>
          <w:lang w:val="pt-BR"/>
        </w:rPr>
      </w:pPr>
    </w:p>
    <w:p w14:paraId="2E857F2F" w14:textId="77777777" w:rsidR="00604509" w:rsidRDefault="00604509" w:rsidP="0044497C">
      <w:pPr>
        <w:rPr>
          <w:lang w:val="pt-BR"/>
        </w:rPr>
      </w:pPr>
    </w:p>
    <w:p w14:paraId="526D0451" w14:textId="77777777" w:rsidR="00604509" w:rsidRDefault="00604509" w:rsidP="0044497C">
      <w:pPr>
        <w:rPr>
          <w:lang w:val="pt-BR"/>
        </w:rPr>
      </w:pPr>
    </w:p>
    <w:p w14:paraId="3B4B73E3" w14:textId="77777777" w:rsidR="00604509" w:rsidRDefault="00604509" w:rsidP="0044497C">
      <w:pPr>
        <w:rPr>
          <w:lang w:val="pt-BR"/>
        </w:rPr>
      </w:pPr>
    </w:p>
    <w:p w14:paraId="58A9AAD9" w14:textId="77777777" w:rsidR="00604509" w:rsidRDefault="00604509" w:rsidP="0044497C">
      <w:pPr>
        <w:rPr>
          <w:lang w:val="pt-BR"/>
        </w:rPr>
      </w:pPr>
    </w:p>
    <w:p w14:paraId="000C2971" w14:textId="77777777" w:rsidR="00604509" w:rsidRDefault="00604509" w:rsidP="0044497C">
      <w:pPr>
        <w:rPr>
          <w:lang w:val="pt-BR"/>
        </w:rPr>
      </w:pPr>
    </w:p>
    <w:tbl>
      <w:tblPr>
        <w:tblW w:w="5000" w:type="pct"/>
        <w:jc w:val="center"/>
        <w:tblBorders>
          <w:top w:val="single" w:sz="18" w:space="0" w:color="FBE5B2" w:themeColor="accent5" w:themeTint="66"/>
          <w:left w:val="single" w:sz="18" w:space="0" w:color="FBE5B2" w:themeColor="accent5" w:themeTint="66"/>
          <w:bottom w:val="single" w:sz="18" w:space="0" w:color="FBE5B2" w:themeColor="accent5" w:themeTint="66"/>
          <w:right w:val="single" w:sz="18" w:space="0" w:color="FBE5B2" w:themeColor="accent5" w:themeTint="66"/>
          <w:insideH w:val="single" w:sz="6" w:space="0" w:color="FBE5B2" w:themeColor="accent5" w:themeTint="66"/>
          <w:insideV w:val="single" w:sz="6" w:space="0" w:color="FBE5B2" w:themeColor="accent5" w:themeTint="66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0"/>
        <w:gridCol w:w="2177"/>
        <w:gridCol w:w="2236"/>
        <w:gridCol w:w="2716"/>
        <w:gridCol w:w="2212"/>
        <w:gridCol w:w="1471"/>
        <w:gridCol w:w="2101"/>
      </w:tblGrid>
      <w:tr w:rsidR="00604509" w:rsidRPr="000216D2" w14:paraId="4D5E54A1" w14:textId="77777777" w:rsidTr="00C55588">
        <w:trPr>
          <w:trHeight w:val="510"/>
          <w:jc w:val="center"/>
        </w:trPr>
        <w:tc>
          <w:tcPr>
            <w:tcW w:w="15219" w:type="dxa"/>
            <w:gridSpan w:val="7"/>
            <w:shd w:val="clear" w:color="auto" w:fill="217436" w:themeFill="accent3" w:themeFillShade="80"/>
            <w:vAlign w:val="center"/>
          </w:tcPr>
          <w:p w14:paraId="25FBF121" w14:textId="16AFFCFB" w:rsidR="00604509" w:rsidRPr="000216D2" w:rsidRDefault="00604509" w:rsidP="00C55588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Dezembro de 2024</w:t>
            </w:r>
          </w:p>
        </w:tc>
      </w:tr>
      <w:tr w:rsidR="00604509" w:rsidRPr="000216D2" w14:paraId="6E018D46" w14:textId="77777777" w:rsidTr="00C55588">
        <w:trPr>
          <w:trHeight w:val="510"/>
          <w:jc w:val="center"/>
        </w:trPr>
        <w:tc>
          <w:tcPr>
            <w:tcW w:w="2066" w:type="dxa"/>
            <w:shd w:val="clear" w:color="auto" w:fill="217436" w:themeFill="accent3" w:themeFillShade="80"/>
            <w:vAlign w:val="center"/>
          </w:tcPr>
          <w:p w14:paraId="36E195EE" w14:textId="77777777" w:rsidR="00604509" w:rsidRPr="000216D2" w:rsidRDefault="00604509" w:rsidP="00C55588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 xml:space="preserve">Segunda-feira </w:t>
            </w:r>
          </w:p>
        </w:tc>
        <w:tc>
          <w:tcPr>
            <w:tcW w:w="2217" w:type="dxa"/>
            <w:shd w:val="clear" w:color="auto" w:fill="217436" w:themeFill="accent3" w:themeFillShade="80"/>
            <w:vAlign w:val="center"/>
          </w:tcPr>
          <w:p w14:paraId="0741A574" w14:textId="77777777" w:rsidR="00604509" w:rsidRPr="000216D2" w:rsidRDefault="00604509" w:rsidP="00C55588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Terça-feira</w:t>
            </w:r>
          </w:p>
        </w:tc>
        <w:tc>
          <w:tcPr>
            <w:tcW w:w="2278" w:type="dxa"/>
            <w:shd w:val="clear" w:color="auto" w:fill="217436" w:themeFill="accent3" w:themeFillShade="80"/>
            <w:vAlign w:val="center"/>
          </w:tcPr>
          <w:p w14:paraId="7C750C62" w14:textId="77777777" w:rsidR="00604509" w:rsidRPr="000216D2" w:rsidRDefault="00604509" w:rsidP="00C55588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Quarta-feira</w:t>
            </w:r>
          </w:p>
        </w:tc>
        <w:tc>
          <w:tcPr>
            <w:tcW w:w="2768" w:type="dxa"/>
            <w:shd w:val="clear" w:color="auto" w:fill="217436" w:themeFill="accent3" w:themeFillShade="80"/>
            <w:vAlign w:val="center"/>
          </w:tcPr>
          <w:p w14:paraId="3169031D" w14:textId="77777777" w:rsidR="00604509" w:rsidRPr="000216D2" w:rsidRDefault="00604509" w:rsidP="00C55588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Quinta-feira</w:t>
            </w:r>
          </w:p>
        </w:tc>
        <w:tc>
          <w:tcPr>
            <w:tcW w:w="2253" w:type="dxa"/>
            <w:shd w:val="clear" w:color="auto" w:fill="217436" w:themeFill="accent3" w:themeFillShade="80"/>
            <w:vAlign w:val="center"/>
          </w:tcPr>
          <w:p w14:paraId="24A93E96" w14:textId="77777777" w:rsidR="00604509" w:rsidRPr="000216D2" w:rsidRDefault="00604509" w:rsidP="00C55588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Sexta-feira</w:t>
            </w:r>
          </w:p>
        </w:tc>
        <w:tc>
          <w:tcPr>
            <w:tcW w:w="1497" w:type="dxa"/>
            <w:shd w:val="clear" w:color="auto" w:fill="217436" w:themeFill="accent3" w:themeFillShade="80"/>
            <w:vAlign w:val="center"/>
          </w:tcPr>
          <w:p w14:paraId="0BD2CC2C" w14:textId="77777777" w:rsidR="00604509" w:rsidRPr="000216D2" w:rsidRDefault="00604509" w:rsidP="00C55588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Sábado</w:t>
            </w:r>
          </w:p>
        </w:tc>
        <w:tc>
          <w:tcPr>
            <w:tcW w:w="2140" w:type="dxa"/>
            <w:shd w:val="clear" w:color="auto" w:fill="217436" w:themeFill="accent3" w:themeFillShade="80"/>
            <w:vAlign w:val="center"/>
          </w:tcPr>
          <w:p w14:paraId="30EF78FF" w14:textId="77777777" w:rsidR="00604509" w:rsidRPr="000216D2" w:rsidRDefault="00604509" w:rsidP="00C55588">
            <w:pPr>
              <w:pStyle w:val="Ttulo2"/>
              <w:rPr>
                <w:lang w:val="pt-BR"/>
              </w:rPr>
            </w:pPr>
            <w:r w:rsidRPr="000216D2">
              <w:rPr>
                <w:lang w:val="pt-BR"/>
              </w:rPr>
              <w:t>Domingo</w:t>
            </w:r>
          </w:p>
        </w:tc>
      </w:tr>
      <w:tr w:rsidR="00604509" w:rsidRPr="008C10CA" w14:paraId="4B0190B2" w14:textId="77777777" w:rsidTr="00C55588">
        <w:trPr>
          <w:trHeight w:hRule="exact" w:val="348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4C95B0F0" w14:textId="77777777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14:paraId="25B1C06E" w14:textId="77777777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2F2FFC40" w14:textId="77777777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5EECF73E" w14:textId="77777777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43D5F71D" w14:textId="7888D730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275FB77" w14:textId="34B43A82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14:paraId="033CB53D" w14:textId="77C893F7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</w:p>
        </w:tc>
      </w:tr>
      <w:tr w:rsidR="00604509" w:rsidRPr="008C10CA" w14:paraId="7A10A4FE" w14:textId="77777777" w:rsidTr="00C55588">
        <w:trPr>
          <w:trHeight w:hRule="exact" w:val="545"/>
          <w:jc w:val="center"/>
        </w:trPr>
        <w:tc>
          <w:tcPr>
            <w:tcW w:w="2066" w:type="dxa"/>
            <w:shd w:val="clear" w:color="auto" w:fill="FFFFFF" w:themeFill="background1"/>
          </w:tcPr>
          <w:p w14:paraId="1618DB99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52AD2DBC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FFFFFF" w:themeFill="background1"/>
          </w:tcPr>
          <w:p w14:paraId="58C06521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768" w:type="dxa"/>
            <w:shd w:val="clear" w:color="auto" w:fill="FFFFFF" w:themeFill="background1"/>
          </w:tcPr>
          <w:p w14:paraId="67F4890A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14:paraId="2B3A2D9C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71F47F81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4BCC5CCB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</w:tr>
      <w:tr w:rsidR="00604509" w:rsidRPr="008C10CA" w14:paraId="77B89958" w14:textId="77777777" w:rsidTr="00C55588">
        <w:trPr>
          <w:trHeight w:hRule="exact" w:val="346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6B96AEE3" w14:textId="381DA11C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14:paraId="0EC03C2B" w14:textId="04527ED9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3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7FD10147" w14:textId="7BBE2F9B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4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02B01D3" w14:textId="779B46FA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5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5CF1A709" w14:textId="3B9CF748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DA1E4A1" w14:textId="6C01EBEC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7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14:paraId="06CCBE99" w14:textId="34329026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8</w:t>
            </w:r>
          </w:p>
        </w:tc>
      </w:tr>
      <w:tr w:rsidR="00604509" w:rsidRPr="008C10CA" w14:paraId="4B02DB52" w14:textId="77777777" w:rsidTr="00C55588">
        <w:trPr>
          <w:trHeight w:hRule="exact" w:val="1355"/>
          <w:jc w:val="center"/>
        </w:trPr>
        <w:tc>
          <w:tcPr>
            <w:tcW w:w="2066" w:type="dxa"/>
            <w:shd w:val="clear" w:color="auto" w:fill="FFFFFF" w:themeFill="background1"/>
          </w:tcPr>
          <w:p w14:paraId="7FDFB3C9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440118BC" w14:textId="77777777" w:rsidR="00604509" w:rsidRPr="008C10CA" w:rsidRDefault="00604509" w:rsidP="00C55588">
            <w:pPr>
              <w:pStyle w:val="Evento"/>
              <w:jc w:val="both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FFFFFF" w:themeFill="background1"/>
          </w:tcPr>
          <w:p w14:paraId="791EC1BB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768" w:type="dxa"/>
            <w:shd w:val="clear" w:color="auto" w:fill="FFFFFF" w:themeFill="background1"/>
          </w:tcPr>
          <w:p w14:paraId="2BFB102E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14:paraId="59A88841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318013C2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1982D3C5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</w:tr>
      <w:tr w:rsidR="00604509" w:rsidRPr="008C10CA" w14:paraId="301FCFF9" w14:textId="77777777" w:rsidTr="00604509">
        <w:trPr>
          <w:trHeight w:hRule="exact" w:val="346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47A4BFD1" w14:textId="6F8A5180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9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14:paraId="165F8567" w14:textId="5D15F9EF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10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698D770A" w14:textId="4A763651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11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731CA46E" w14:textId="32838D8E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2CDCFC15" w14:textId="7E622C17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13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34BF8FAA" w14:textId="6BC8E7FC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14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14:paraId="33F74506" w14:textId="5095BBC7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15</w:t>
            </w:r>
          </w:p>
        </w:tc>
      </w:tr>
      <w:tr w:rsidR="00604509" w:rsidRPr="008C10CA" w14:paraId="6CA4997E" w14:textId="77777777" w:rsidTr="00604509">
        <w:trPr>
          <w:trHeight w:hRule="exact" w:val="1352"/>
          <w:jc w:val="center"/>
        </w:trPr>
        <w:tc>
          <w:tcPr>
            <w:tcW w:w="2066" w:type="dxa"/>
            <w:shd w:val="clear" w:color="auto" w:fill="FFFFFF" w:themeFill="background1"/>
          </w:tcPr>
          <w:p w14:paraId="4F7A404C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20019055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auto"/>
          </w:tcPr>
          <w:p w14:paraId="770AD5DB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768" w:type="dxa"/>
            <w:shd w:val="clear" w:color="auto" w:fill="auto"/>
          </w:tcPr>
          <w:p w14:paraId="75BB2F9C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53" w:type="dxa"/>
            <w:shd w:val="clear" w:color="auto" w:fill="auto"/>
          </w:tcPr>
          <w:p w14:paraId="291E7A05" w14:textId="446674FC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TÉRMINO DAS AULAS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113BDF85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40FAB2A7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</w:tr>
      <w:tr w:rsidR="00604509" w:rsidRPr="008C10CA" w14:paraId="3569E34D" w14:textId="77777777" w:rsidTr="00604509">
        <w:trPr>
          <w:trHeight w:hRule="exact" w:val="339"/>
          <w:jc w:val="center"/>
        </w:trPr>
        <w:tc>
          <w:tcPr>
            <w:tcW w:w="2066" w:type="dxa"/>
            <w:shd w:val="clear" w:color="auto" w:fill="BFBFBF" w:themeFill="background1" w:themeFillShade="BF"/>
            <w:vAlign w:val="center"/>
          </w:tcPr>
          <w:p w14:paraId="01A1550A" w14:textId="23D7C90D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16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2548013B" w14:textId="06F3942B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17</w:t>
            </w:r>
          </w:p>
        </w:tc>
        <w:tc>
          <w:tcPr>
            <w:tcW w:w="2278" w:type="dxa"/>
            <w:shd w:val="clear" w:color="auto" w:fill="BFBFBF" w:themeFill="background1" w:themeFillShade="BF"/>
            <w:vAlign w:val="center"/>
          </w:tcPr>
          <w:p w14:paraId="5663E86F" w14:textId="7EC3ED37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18</w:t>
            </w:r>
          </w:p>
        </w:tc>
        <w:tc>
          <w:tcPr>
            <w:tcW w:w="2768" w:type="dxa"/>
            <w:shd w:val="clear" w:color="auto" w:fill="BFBFBF" w:themeFill="background1" w:themeFillShade="BF"/>
            <w:vAlign w:val="center"/>
          </w:tcPr>
          <w:p w14:paraId="51D8D1E9" w14:textId="1937FE8C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19</w:t>
            </w:r>
          </w:p>
        </w:tc>
        <w:tc>
          <w:tcPr>
            <w:tcW w:w="2253" w:type="dxa"/>
            <w:shd w:val="clear" w:color="auto" w:fill="BFBFBF" w:themeFill="background1" w:themeFillShade="BF"/>
            <w:vAlign w:val="center"/>
          </w:tcPr>
          <w:p w14:paraId="05F9C93D" w14:textId="1FFEC6DE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20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5AA9EAB9" w14:textId="41306FC0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21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14:paraId="439E9293" w14:textId="6974756A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22</w:t>
            </w:r>
          </w:p>
        </w:tc>
      </w:tr>
      <w:tr w:rsidR="00604509" w:rsidRPr="008C10CA" w14:paraId="183ADFD9" w14:textId="77777777" w:rsidTr="00D33FD6">
        <w:trPr>
          <w:trHeight w:hRule="exact" w:val="656"/>
          <w:jc w:val="center"/>
        </w:trPr>
        <w:tc>
          <w:tcPr>
            <w:tcW w:w="2066" w:type="dxa"/>
            <w:shd w:val="clear" w:color="auto" w:fill="BFBFBF" w:themeFill="background1" w:themeFillShade="BF"/>
          </w:tcPr>
          <w:p w14:paraId="3A41C8E8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BFBFBF" w:themeFill="background1" w:themeFillShade="BF"/>
          </w:tcPr>
          <w:p w14:paraId="08C52E26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BFBFBF" w:themeFill="background1" w:themeFillShade="BF"/>
          </w:tcPr>
          <w:p w14:paraId="0F880E52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768" w:type="dxa"/>
            <w:shd w:val="clear" w:color="auto" w:fill="BFBFBF" w:themeFill="background1" w:themeFillShade="BF"/>
          </w:tcPr>
          <w:p w14:paraId="719A2133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53" w:type="dxa"/>
            <w:shd w:val="clear" w:color="auto" w:fill="BFBFBF" w:themeFill="background1" w:themeFillShade="BF"/>
          </w:tcPr>
          <w:p w14:paraId="40F89152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1497" w:type="dxa"/>
            <w:shd w:val="clear" w:color="auto" w:fill="BFBFBF" w:themeFill="background1" w:themeFillShade="BF"/>
          </w:tcPr>
          <w:p w14:paraId="1AEBD0EE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63BB01A4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</w:tr>
      <w:tr w:rsidR="00604509" w:rsidRPr="008C10CA" w14:paraId="553C8C31" w14:textId="77777777" w:rsidTr="00604509">
        <w:trPr>
          <w:trHeight w:hRule="exact" w:val="346"/>
          <w:jc w:val="center"/>
        </w:trPr>
        <w:tc>
          <w:tcPr>
            <w:tcW w:w="2066" w:type="dxa"/>
            <w:shd w:val="clear" w:color="auto" w:fill="BFBFBF" w:themeFill="background1" w:themeFillShade="BF"/>
            <w:vAlign w:val="center"/>
          </w:tcPr>
          <w:p w14:paraId="25AA578F" w14:textId="4ABC0B92" w:rsidR="00604509" w:rsidRPr="008C10CA" w:rsidRDefault="00604509" w:rsidP="00604509">
            <w:pPr>
              <w:pStyle w:val="Datas"/>
              <w:rPr>
                <w:b/>
                <w:lang w:val="pt-BR"/>
              </w:rPr>
            </w:pPr>
            <w:r w:rsidRPr="008C10CA"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3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12EDC69E" w14:textId="57E91EDA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24</w:t>
            </w:r>
          </w:p>
        </w:tc>
        <w:tc>
          <w:tcPr>
            <w:tcW w:w="2278" w:type="dxa"/>
            <w:shd w:val="clear" w:color="auto" w:fill="BFBFBF" w:themeFill="background1" w:themeFillShade="BF"/>
            <w:vAlign w:val="center"/>
          </w:tcPr>
          <w:p w14:paraId="46E961AE" w14:textId="43FC1678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25</w:t>
            </w:r>
          </w:p>
        </w:tc>
        <w:tc>
          <w:tcPr>
            <w:tcW w:w="2768" w:type="dxa"/>
            <w:shd w:val="clear" w:color="auto" w:fill="BFBFBF" w:themeFill="background1" w:themeFillShade="BF"/>
            <w:vAlign w:val="center"/>
          </w:tcPr>
          <w:p w14:paraId="02553897" w14:textId="71730B79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26</w:t>
            </w:r>
          </w:p>
        </w:tc>
        <w:tc>
          <w:tcPr>
            <w:tcW w:w="2253" w:type="dxa"/>
            <w:shd w:val="clear" w:color="auto" w:fill="BFBFBF" w:themeFill="background1" w:themeFillShade="BF"/>
            <w:vAlign w:val="center"/>
          </w:tcPr>
          <w:p w14:paraId="1A68AD4F" w14:textId="4C70AD2D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27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3CCD68DF" w14:textId="1FCAFD6F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28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14:paraId="2F3D1432" w14:textId="496940D3" w:rsidR="00604509" w:rsidRPr="008C10CA" w:rsidRDefault="00604509" w:rsidP="00C55588">
            <w:pPr>
              <w:pStyle w:val="Datas"/>
              <w:rPr>
                <w:b/>
                <w:lang w:val="pt-BR"/>
              </w:rPr>
            </w:pPr>
            <w:r>
              <w:rPr>
                <w:b/>
                <w:lang w:val="pt-BR"/>
              </w:rPr>
              <w:t>29</w:t>
            </w:r>
          </w:p>
        </w:tc>
      </w:tr>
      <w:tr w:rsidR="00604509" w:rsidRPr="008C10CA" w14:paraId="739151B5" w14:textId="77777777" w:rsidTr="00604509">
        <w:trPr>
          <w:trHeight w:hRule="exact" w:val="1051"/>
          <w:jc w:val="center"/>
        </w:trPr>
        <w:tc>
          <w:tcPr>
            <w:tcW w:w="2066" w:type="dxa"/>
            <w:shd w:val="clear" w:color="auto" w:fill="BFBFBF" w:themeFill="background1" w:themeFillShade="BF"/>
          </w:tcPr>
          <w:p w14:paraId="0EDB1F54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17" w:type="dxa"/>
            <w:shd w:val="clear" w:color="auto" w:fill="BFBFBF" w:themeFill="background1" w:themeFillShade="BF"/>
          </w:tcPr>
          <w:p w14:paraId="074D7FBC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278" w:type="dxa"/>
            <w:shd w:val="clear" w:color="auto" w:fill="BFBFBF" w:themeFill="background1" w:themeFillShade="BF"/>
          </w:tcPr>
          <w:p w14:paraId="4329F4D6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768" w:type="dxa"/>
            <w:shd w:val="clear" w:color="auto" w:fill="BFBFBF" w:themeFill="background1" w:themeFillShade="BF"/>
          </w:tcPr>
          <w:p w14:paraId="3BA28FA8" w14:textId="77777777" w:rsidR="00604509" w:rsidRPr="008C10CA" w:rsidRDefault="00604509" w:rsidP="00C55588">
            <w:pPr>
              <w:pStyle w:val="Evento"/>
              <w:jc w:val="left"/>
              <w:rPr>
                <w:b/>
                <w:lang w:val="pt-BR"/>
              </w:rPr>
            </w:pPr>
          </w:p>
        </w:tc>
        <w:tc>
          <w:tcPr>
            <w:tcW w:w="2253" w:type="dxa"/>
            <w:shd w:val="clear" w:color="auto" w:fill="BFBFBF" w:themeFill="background1" w:themeFillShade="BF"/>
          </w:tcPr>
          <w:p w14:paraId="666DF8AB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1497" w:type="dxa"/>
            <w:shd w:val="clear" w:color="auto" w:fill="BFBFBF" w:themeFill="background1" w:themeFillShade="BF"/>
          </w:tcPr>
          <w:p w14:paraId="23E9B3C1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57A1C1B6" w14:textId="77777777" w:rsidR="00604509" w:rsidRPr="008C10CA" w:rsidRDefault="00604509" w:rsidP="00C55588">
            <w:pPr>
              <w:pStyle w:val="Evento"/>
              <w:rPr>
                <w:b/>
                <w:lang w:val="pt-BR"/>
              </w:rPr>
            </w:pPr>
          </w:p>
        </w:tc>
      </w:tr>
    </w:tbl>
    <w:p w14:paraId="6D9E8906" w14:textId="77777777" w:rsidR="00604509" w:rsidRDefault="00604509" w:rsidP="0044497C">
      <w:pPr>
        <w:rPr>
          <w:lang w:val="pt-BR"/>
        </w:rPr>
      </w:pPr>
    </w:p>
    <w:sectPr w:rsidR="00604509" w:rsidSect="00A21397">
      <w:headerReference w:type="default" r:id="rId9"/>
      <w:footerReference w:type="default" r:id="rId10"/>
      <w:pgSz w:w="15840" w:h="12240" w:orient="landscape"/>
      <w:pgMar w:top="170" w:right="397" w:bottom="113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FD93" w14:textId="77777777" w:rsidR="001E27C2" w:rsidRDefault="001E27C2" w:rsidP="00294EE6">
      <w:r>
        <w:separator/>
      </w:r>
    </w:p>
  </w:endnote>
  <w:endnote w:type="continuationSeparator" w:id="0">
    <w:p w14:paraId="2259B63C" w14:textId="77777777" w:rsidR="001E27C2" w:rsidRDefault="001E27C2" w:rsidP="0029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FF1C" w14:textId="473EABAD" w:rsidR="00593047" w:rsidRPr="00593047" w:rsidRDefault="00593047">
    <w:pPr>
      <w:pStyle w:val="Rodap"/>
      <w:rPr>
        <w:b/>
        <w:bCs/>
        <w:i/>
        <w:iCs/>
        <w:lang w:val="pt-BR"/>
      </w:rPr>
    </w:pPr>
    <w:r w:rsidRPr="00593047">
      <w:rPr>
        <w:b/>
        <w:bCs/>
        <w:i/>
        <w:iCs/>
        <w:lang w:val="pt-BR"/>
      </w:rPr>
      <w:t>As aulas presenciais serão ministradas na sala de aulas do PPS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9B46" w14:textId="77777777" w:rsidR="001E27C2" w:rsidRDefault="001E27C2" w:rsidP="00294EE6">
      <w:r>
        <w:separator/>
      </w:r>
    </w:p>
  </w:footnote>
  <w:footnote w:type="continuationSeparator" w:id="0">
    <w:p w14:paraId="408EAEE9" w14:textId="77777777" w:rsidR="001E27C2" w:rsidRDefault="001E27C2" w:rsidP="0029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91231" w14:textId="087BAD97" w:rsidR="00A6303A" w:rsidRPr="00A6303A" w:rsidRDefault="00A6303A">
    <w:pPr>
      <w:rPr>
        <w:sz w:val="32"/>
        <w:szCs w:val="32"/>
        <w:lang w:val="pt-BR"/>
      </w:rPr>
    </w:pPr>
    <w:r w:rsidRPr="00A6303A">
      <w:rPr>
        <w:noProof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1CA5953" wp14:editId="69836932">
              <wp:simplePos x="0" y="0"/>
              <wp:positionH relativeFrom="column">
                <wp:posOffset>5750560</wp:posOffset>
              </wp:positionH>
              <wp:positionV relativeFrom="paragraph">
                <wp:posOffset>-343535</wp:posOffset>
              </wp:positionV>
              <wp:extent cx="1323975" cy="6000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B5F9A" w14:textId="0D8599A5" w:rsidR="00A6303A" w:rsidRDefault="00A6303A"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963FF1E" wp14:editId="1F144CDB">
                                <wp:extent cx="1466850" cy="672465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3" cy="678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A59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2.8pt;margin-top:-27.05pt;width:104.25pt;height:4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" stroked="f">
              <v:textbox>
                <w:txbxContent>
                  <w:p w14:paraId="2BAB5F9A" w14:textId="0D8599A5" w:rsidR="00A6303A" w:rsidRDefault="00A6303A"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5963FF1E" wp14:editId="1F144CDB">
                          <wp:extent cx="1466850" cy="672465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0823" cy="678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6303A">
      <w:rPr>
        <w:sz w:val="32"/>
        <w:szCs w:val="32"/>
        <w:lang w:val="pt-BR"/>
      </w:rPr>
      <w:t>Universidade Estadual de Maringá</w:t>
    </w:r>
  </w:p>
  <w:p w14:paraId="0D9092B5" w14:textId="453E7783" w:rsidR="004E4000" w:rsidRPr="00A6303A" w:rsidRDefault="00A6303A">
    <w:pPr>
      <w:rPr>
        <w:sz w:val="32"/>
        <w:szCs w:val="32"/>
        <w:lang w:val="pt-BR"/>
      </w:rPr>
    </w:pPr>
    <w:r w:rsidRPr="00A6303A">
      <w:rPr>
        <w:sz w:val="32"/>
        <w:szCs w:val="32"/>
        <w:lang w:val="pt-BR"/>
      </w:rPr>
      <w:t xml:space="preserve">Mestrado em Produção Sustentável e Saúde Animal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FC3D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1EE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04D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A08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A2B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D43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821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DA4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CAE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A4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7625794">
    <w:abstractNumId w:val="9"/>
  </w:num>
  <w:num w:numId="2" w16cid:durableId="13964307">
    <w:abstractNumId w:val="7"/>
  </w:num>
  <w:num w:numId="3" w16cid:durableId="76906351">
    <w:abstractNumId w:val="6"/>
  </w:num>
  <w:num w:numId="4" w16cid:durableId="959728995">
    <w:abstractNumId w:val="5"/>
  </w:num>
  <w:num w:numId="5" w16cid:durableId="1814908145">
    <w:abstractNumId w:val="4"/>
  </w:num>
  <w:num w:numId="6" w16cid:durableId="623729404">
    <w:abstractNumId w:val="8"/>
  </w:num>
  <w:num w:numId="7" w16cid:durableId="427777758">
    <w:abstractNumId w:val="3"/>
  </w:num>
  <w:num w:numId="8" w16cid:durableId="1373269334">
    <w:abstractNumId w:val="2"/>
  </w:num>
  <w:num w:numId="9" w16cid:durableId="1497648837">
    <w:abstractNumId w:val="1"/>
  </w:num>
  <w:num w:numId="10" w16cid:durableId="127305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fillcolor="none [1940]" strokecolor="none [1940]">
      <v:fill color="none [1940]"/>
      <v:stroke color="none [1940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46"/>
    <w:rsid w:val="000036D0"/>
    <w:rsid w:val="00003F7A"/>
    <w:rsid w:val="00006628"/>
    <w:rsid w:val="000077F9"/>
    <w:rsid w:val="00007FBC"/>
    <w:rsid w:val="00015938"/>
    <w:rsid w:val="00015D71"/>
    <w:rsid w:val="000207FE"/>
    <w:rsid w:val="000216D2"/>
    <w:rsid w:val="0003226B"/>
    <w:rsid w:val="000341B3"/>
    <w:rsid w:val="00037B17"/>
    <w:rsid w:val="00041746"/>
    <w:rsid w:val="0004554A"/>
    <w:rsid w:val="00045B21"/>
    <w:rsid w:val="00047656"/>
    <w:rsid w:val="00055FAE"/>
    <w:rsid w:val="0005652D"/>
    <w:rsid w:val="00065F7F"/>
    <w:rsid w:val="000661D1"/>
    <w:rsid w:val="00070808"/>
    <w:rsid w:val="0007606B"/>
    <w:rsid w:val="00076732"/>
    <w:rsid w:val="000778DE"/>
    <w:rsid w:val="000828BC"/>
    <w:rsid w:val="00094898"/>
    <w:rsid w:val="000A7D25"/>
    <w:rsid w:val="000B03FE"/>
    <w:rsid w:val="000B1ECE"/>
    <w:rsid w:val="000B2733"/>
    <w:rsid w:val="000C17DD"/>
    <w:rsid w:val="000C24ED"/>
    <w:rsid w:val="000C4210"/>
    <w:rsid w:val="000D096B"/>
    <w:rsid w:val="000D2CF5"/>
    <w:rsid w:val="000E0B42"/>
    <w:rsid w:val="000E2D9D"/>
    <w:rsid w:val="000E44AD"/>
    <w:rsid w:val="000F1B70"/>
    <w:rsid w:val="000F61D4"/>
    <w:rsid w:val="000F7928"/>
    <w:rsid w:val="00100CF9"/>
    <w:rsid w:val="0010143A"/>
    <w:rsid w:val="0010174A"/>
    <w:rsid w:val="00123A68"/>
    <w:rsid w:val="00136682"/>
    <w:rsid w:val="00144E2D"/>
    <w:rsid w:val="00145A4F"/>
    <w:rsid w:val="00147EC5"/>
    <w:rsid w:val="0015108D"/>
    <w:rsid w:val="001559EE"/>
    <w:rsid w:val="00171E30"/>
    <w:rsid w:val="00171F9D"/>
    <w:rsid w:val="00173613"/>
    <w:rsid w:val="00180B6C"/>
    <w:rsid w:val="00185B83"/>
    <w:rsid w:val="001869B7"/>
    <w:rsid w:val="00186F29"/>
    <w:rsid w:val="001A4636"/>
    <w:rsid w:val="001B0B85"/>
    <w:rsid w:val="001C74DE"/>
    <w:rsid w:val="001D59AD"/>
    <w:rsid w:val="001D65C9"/>
    <w:rsid w:val="001E01B6"/>
    <w:rsid w:val="001E24FF"/>
    <w:rsid w:val="001E27C2"/>
    <w:rsid w:val="001F5FB4"/>
    <w:rsid w:val="001F74C2"/>
    <w:rsid w:val="002010FD"/>
    <w:rsid w:val="00223403"/>
    <w:rsid w:val="0022490A"/>
    <w:rsid w:val="0022624A"/>
    <w:rsid w:val="0022699D"/>
    <w:rsid w:val="00231E0E"/>
    <w:rsid w:val="00233BC5"/>
    <w:rsid w:val="00255123"/>
    <w:rsid w:val="002623E0"/>
    <w:rsid w:val="002710C6"/>
    <w:rsid w:val="00271C01"/>
    <w:rsid w:val="002874A6"/>
    <w:rsid w:val="00290944"/>
    <w:rsid w:val="00294EE6"/>
    <w:rsid w:val="002B0330"/>
    <w:rsid w:val="002B2BA6"/>
    <w:rsid w:val="002C2067"/>
    <w:rsid w:val="002C52B5"/>
    <w:rsid w:val="002D5673"/>
    <w:rsid w:val="002F1A47"/>
    <w:rsid w:val="002F3BCA"/>
    <w:rsid w:val="002F5A9E"/>
    <w:rsid w:val="003044F4"/>
    <w:rsid w:val="0031055A"/>
    <w:rsid w:val="00312DF4"/>
    <w:rsid w:val="00323665"/>
    <w:rsid w:val="00323A11"/>
    <w:rsid w:val="003330C0"/>
    <w:rsid w:val="00337DA5"/>
    <w:rsid w:val="003400D3"/>
    <w:rsid w:val="00351F1D"/>
    <w:rsid w:val="00355B4E"/>
    <w:rsid w:val="00355CB9"/>
    <w:rsid w:val="00356EA8"/>
    <w:rsid w:val="00356EF0"/>
    <w:rsid w:val="003573B6"/>
    <w:rsid w:val="00365023"/>
    <w:rsid w:val="00372D4B"/>
    <w:rsid w:val="003758A8"/>
    <w:rsid w:val="00377740"/>
    <w:rsid w:val="00380B42"/>
    <w:rsid w:val="0038699C"/>
    <w:rsid w:val="0039298B"/>
    <w:rsid w:val="003A6AB6"/>
    <w:rsid w:val="003B2EA2"/>
    <w:rsid w:val="003B7B72"/>
    <w:rsid w:val="003C5521"/>
    <w:rsid w:val="003D1185"/>
    <w:rsid w:val="003D1C1F"/>
    <w:rsid w:val="003D6514"/>
    <w:rsid w:val="003F3A04"/>
    <w:rsid w:val="003F417D"/>
    <w:rsid w:val="003F4EFC"/>
    <w:rsid w:val="003F545C"/>
    <w:rsid w:val="003F5A14"/>
    <w:rsid w:val="00401C36"/>
    <w:rsid w:val="00401C5A"/>
    <w:rsid w:val="0040731F"/>
    <w:rsid w:val="00413B82"/>
    <w:rsid w:val="004143A6"/>
    <w:rsid w:val="00421A07"/>
    <w:rsid w:val="004417C1"/>
    <w:rsid w:val="00442CB4"/>
    <w:rsid w:val="0044497C"/>
    <w:rsid w:val="00446DA2"/>
    <w:rsid w:val="00451D97"/>
    <w:rsid w:val="00453395"/>
    <w:rsid w:val="004567A8"/>
    <w:rsid w:val="004708DE"/>
    <w:rsid w:val="00471E85"/>
    <w:rsid w:val="00474FA5"/>
    <w:rsid w:val="00477BE7"/>
    <w:rsid w:val="004825D8"/>
    <w:rsid w:val="004A6AEC"/>
    <w:rsid w:val="004B4079"/>
    <w:rsid w:val="004D04E6"/>
    <w:rsid w:val="004D0BC8"/>
    <w:rsid w:val="004E4000"/>
    <w:rsid w:val="004E495B"/>
    <w:rsid w:val="004F5DC1"/>
    <w:rsid w:val="004F7D21"/>
    <w:rsid w:val="00504235"/>
    <w:rsid w:val="00507448"/>
    <w:rsid w:val="00516733"/>
    <w:rsid w:val="00520A2E"/>
    <w:rsid w:val="00522FDF"/>
    <w:rsid w:val="0052315D"/>
    <w:rsid w:val="00523B07"/>
    <w:rsid w:val="00555A8A"/>
    <w:rsid w:val="00567727"/>
    <w:rsid w:val="005733A9"/>
    <w:rsid w:val="005826AE"/>
    <w:rsid w:val="00593047"/>
    <w:rsid w:val="005950A4"/>
    <w:rsid w:val="005A5996"/>
    <w:rsid w:val="005A5CD8"/>
    <w:rsid w:val="005A64AC"/>
    <w:rsid w:val="005A678A"/>
    <w:rsid w:val="005A7A62"/>
    <w:rsid w:val="005B1817"/>
    <w:rsid w:val="005B7EC8"/>
    <w:rsid w:val="005C3998"/>
    <w:rsid w:val="005D2803"/>
    <w:rsid w:val="005D2B33"/>
    <w:rsid w:val="005D306B"/>
    <w:rsid w:val="005D7288"/>
    <w:rsid w:val="005D7A16"/>
    <w:rsid w:val="005E3395"/>
    <w:rsid w:val="005F05F2"/>
    <w:rsid w:val="005F3418"/>
    <w:rsid w:val="005F5EA7"/>
    <w:rsid w:val="00600BBE"/>
    <w:rsid w:val="00603316"/>
    <w:rsid w:val="00604509"/>
    <w:rsid w:val="00607285"/>
    <w:rsid w:val="006164B1"/>
    <w:rsid w:val="00617193"/>
    <w:rsid w:val="0062152B"/>
    <w:rsid w:val="006273F9"/>
    <w:rsid w:val="006278A8"/>
    <w:rsid w:val="00631B1D"/>
    <w:rsid w:val="00643487"/>
    <w:rsid w:val="006603C4"/>
    <w:rsid w:val="006614DD"/>
    <w:rsid w:val="0066405E"/>
    <w:rsid w:val="00665EEC"/>
    <w:rsid w:val="00666415"/>
    <w:rsid w:val="00670EAF"/>
    <w:rsid w:val="006755DE"/>
    <w:rsid w:val="00682722"/>
    <w:rsid w:val="006868D4"/>
    <w:rsid w:val="0068798A"/>
    <w:rsid w:val="00690724"/>
    <w:rsid w:val="00693106"/>
    <w:rsid w:val="006944C6"/>
    <w:rsid w:val="006B1D17"/>
    <w:rsid w:val="006B69F3"/>
    <w:rsid w:val="006C00FC"/>
    <w:rsid w:val="006C5190"/>
    <w:rsid w:val="006C5E9E"/>
    <w:rsid w:val="006D024F"/>
    <w:rsid w:val="006D4AA8"/>
    <w:rsid w:val="006F4859"/>
    <w:rsid w:val="006F549D"/>
    <w:rsid w:val="006F6B69"/>
    <w:rsid w:val="00700937"/>
    <w:rsid w:val="0071040A"/>
    <w:rsid w:val="00711657"/>
    <w:rsid w:val="00714A07"/>
    <w:rsid w:val="00714E26"/>
    <w:rsid w:val="00716EE9"/>
    <w:rsid w:val="0071777A"/>
    <w:rsid w:val="0072234A"/>
    <w:rsid w:val="007270D2"/>
    <w:rsid w:val="00727C04"/>
    <w:rsid w:val="00732C2A"/>
    <w:rsid w:val="00737CE2"/>
    <w:rsid w:val="00740E10"/>
    <w:rsid w:val="00743E9A"/>
    <w:rsid w:val="00746793"/>
    <w:rsid w:val="00750E2E"/>
    <w:rsid w:val="00761FDB"/>
    <w:rsid w:val="007620CF"/>
    <w:rsid w:val="00774B89"/>
    <w:rsid w:val="00786978"/>
    <w:rsid w:val="007A0150"/>
    <w:rsid w:val="007A30FC"/>
    <w:rsid w:val="007B1467"/>
    <w:rsid w:val="007B1C4D"/>
    <w:rsid w:val="007B468D"/>
    <w:rsid w:val="007C1D14"/>
    <w:rsid w:val="007C5032"/>
    <w:rsid w:val="007D0C12"/>
    <w:rsid w:val="007D3D7A"/>
    <w:rsid w:val="007D4766"/>
    <w:rsid w:val="008054A7"/>
    <w:rsid w:val="008150BC"/>
    <w:rsid w:val="0081740B"/>
    <w:rsid w:val="00817731"/>
    <w:rsid w:val="008232FC"/>
    <w:rsid w:val="00835F60"/>
    <w:rsid w:val="008425FF"/>
    <w:rsid w:val="008519D1"/>
    <w:rsid w:val="00856D4C"/>
    <w:rsid w:val="0087664C"/>
    <w:rsid w:val="008821A0"/>
    <w:rsid w:val="00883497"/>
    <w:rsid w:val="00893A53"/>
    <w:rsid w:val="008A1C81"/>
    <w:rsid w:val="008A50F2"/>
    <w:rsid w:val="008B0000"/>
    <w:rsid w:val="008B2A6E"/>
    <w:rsid w:val="008B2D88"/>
    <w:rsid w:val="008B31E4"/>
    <w:rsid w:val="008B3272"/>
    <w:rsid w:val="008B606A"/>
    <w:rsid w:val="008B7F3D"/>
    <w:rsid w:val="008C0320"/>
    <w:rsid w:val="008C10CA"/>
    <w:rsid w:val="008F685F"/>
    <w:rsid w:val="00901C11"/>
    <w:rsid w:val="009028B0"/>
    <w:rsid w:val="0093096C"/>
    <w:rsid w:val="00933045"/>
    <w:rsid w:val="0093552D"/>
    <w:rsid w:val="00935DC9"/>
    <w:rsid w:val="00944D50"/>
    <w:rsid w:val="00946FA1"/>
    <w:rsid w:val="0094728F"/>
    <w:rsid w:val="00954E32"/>
    <w:rsid w:val="00960ED7"/>
    <w:rsid w:val="00963A3B"/>
    <w:rsid w:val="009710EB"/>
    <w:rsid w:val="00986D99"/>
    <w:rsid w:val="00990149"/>
    <w:rsid w:val="009926D8"/>
    <w:rsid w:val="00992F65"/>
    <w:rsid w:val="009958E7"/>
    <w:rsid w:val="00995DDC"/>
    <w:rsid w:val="00996626"/>
    <w:rsid w:val="0099711A"/>
    <w:rsid w:val="009A1E2F"/>
    <w:rsid w:val="009A6BBA"/>
    <w:rsid w:val="009B1430"/>
    <w:rsid w:val="009C2C6A"/>
    <w:rsid w:val="009C3AA7"/>
    <w:rsid w:val="009D660B"/>
    <w:rsid w:val="009E68B1"/>
    <w:rsid w:val="009F683F"/>
    <w:rsid w:val="00A00C9D"/>
    <w:rsid w:val="00A059F5"/>
    <w:rsid w:val="00A17DD7"/>
    <w:rsid w:val="00A21397"/>
    <w:rsid w:val="00A22552"/>
    <w:rsid w:val="00A225DA"/>
    <w:rsid w:val="00A260F2"/>
    <w:rsid w:val="00A27623"/>
    <w:rsid w:val="00A27A05"/>
    <w:rsid w:val="00A27DD3"/>
    <w:rsid w:val="00A372E9"/>
    <w:rsid w:val="00A41B94"/>
    <w:rsid w:val="00A45290"/>
    <w:rsid w:val="00A461A5"/>
    <w:rsid w:val="00A50094"/>
    <w:rsid w:val="00A510B6"/>
    <w:rsid w:val="00A5321D"/>
    <w:rsid w:val="00A53278"/>
    <w:rsid w:val="00A56B53"/>
    <w:rsid w:val="00A6303A"/>
    <w:rsid w:val="00A73256"/>
    <w:rsid w:val="00A819AA"/>
    <w:rsid w:val="00A84EB4"/>
    <w:rsid w:val="00AA1F12"/>
    <w:rsid w:val="00AA550A"/>
    <w:rsid w:val="00AB3F23"/>
    <w:rsid w:val="00AB63A7"/>
    <w:rsid w:val="00AC4C24"/>
    <w:rsid w:val="00AD4283"/>
    <w:rsid w:val="00AD7093"/>
    <w:rsid w:val="00AE5B67"/>
    <w:rsid w:val="00AE6DBE"/>
    <w:rsid w:val="00AF05B6"/>
    <w:rsid w:val="00AF66FB"/>
    <w:rsid w:val="00B24ECE"/>
    <w:rsid w:val="00B30F02"/>
    <w:rsid w:val="00B33F11"/>
    <w:rsid w:val="00B34E4A"/>
    <w:rsid w:val="00B37044"/>
    <w:rsid w:val="00B37174"/>
    <w:rsid w:val="00B3759A"/>
    <w:rsid w:val="00B41918"/>
    <w:rsid w:val="00B4383D"/>
    <w:rsid w:val="00B46E93"/>
    <w:rsid w:val="00B542A8"/>
    <w:rsid w:val="00B54B7B"/>
    <w:rsid w:val="00B6014D"/>
    <w:rsid w:val="00B77EC2"/>
    <w:rsid w:val="00BA7155"/>
    <w:rsid w:val="00BA75F8"/>
    <w:rsid w:val="00BB34BE"/>
    <w:rsid w:val="00BB3913"/>
    <w:rsid w:val="00BC3F5A"/>
    <w:rsid w:val="00BD0AE9"/>
    <w:rsid w:val="00BD6F62"/>
    <w:rsid w:val="00BE2493"/>
    <w:rsid w:val="00BF6A5B"/>
    <w:rsid w:val="00BF6E5D"/>
    <w:rsid w:val="00C02A43"/>
    <w:rsid w:val="00C03886"/>
    <w:rsid w:val="00C11336"/>
    <w:rsid w:val="00C15D8C"/>
    <w:rsid w:val="00C227C3"/>
    <w:rsid w:val="00C2473F"/>
    <w:rsid w:val="00C27B1D"/>
    <w:rsid w:val="00C348B7"/>
    <w:rsid w:val="00C4095B"/>
    <w:rsid w:val="00C41045"/>
    <w:rsid w:val="00C4245F"/>
    <w:rsid w:val="00C4262D"/>
    <w:rsid w:val="00C46832"/>
    <w:rsid w:val="00C4748C"/>
    <w:rsid w:val="00C53EEF"/>
    <w:rsid w:val="00C57000"/>
    <w:rsid w:val="00C605D3"/>
    <w:rsid w:val="00C76E39"/>
    <w:rsid w:val="00C805FA"/>
    <w:rsid w:val="00C833F4"/>
    <w:rsid w:val="00C876F9"/>
    <w:rsid w:val="00C92699"/>
    <w:rsid w:val="00C96E4C"/>
    <w:rsid w:val="00CA0A7A"/>
    <w:rsid w:val="00CA3DCF"/>
    <w:rsid w:val="00CA607D"/>
    <w:rsid w:val="00CB4212"/>
    <w:rsid w:val="00CB6497"/>
    <w:rsid w:val="00CC66BD"/>
    <w:rsid w:val="00CD57C6"/>
    <w:rsid w:val="00CE0EBD"/>
    <w:rsid w:val="00CE3101"/>
    <w:rsid w:val="00CE7395"/>
    <w:rsid w:val="00CF291B"/>
    <w:rsid w:val="00CF507F"/>
    <w:rsid w:val="00D057AE"/>
    <w:rsid w:val="00D15207"/>
    <w:rsid w:val="00D25DC8"/>
    <w:rsid w:val="00D33FD6"/>
    <w:rsid w:val="00D37529"/>
    <w:rsid w:val="00D4690B"/>
    <w:rsid w:val="00D519E6"/>
    <w:rsid w:val="00D5347F"/>
    <w:rsid w:val="00D61FFD"/>
    <w:rsid w:val="00D87D36"/>
    <w:rsid w:val="00D87ED8"/>
    <w:rsid w:val="00D901E1"/>
    <w:rsid w:val="00D921B4"/>
    <w:rsid w:val="00D9475A"/>
    <w:rsid w:val="00DB3D64"/>
    <w:rsid w:val="00DB6833"/>
    <w:rsid w:val="00DB6EA0"/>
    <w:rsid w:val="00DB7ABA"/>
    <w:rsid w:val="00DB7F96"/>
    <w:rsid w:val="00DC004D"/>
    <w:rsid w:val="00DC1681"/>
    <w:rsid w:val="00DC27F6"/>
    <w:rsid w:val="00DD2C68"/>
    <w:rsid w:val="00DE0171"/>
    <w:rsid w:val="00DE6DA9"/>
    <w:rsid w:val="00DF37CE"/>
    <w:rsid w:val="00DF64B8"/>
    <w:rsid w:val="00E0247C"/>
    <w:rsid w:val="00E310AD"/>
    <w:rsid w:val="00E42EF3"/>
    <w:rsid w:val="00E4479C"/>
    <w:rsid w:val="00E51E4D"/>
    <w:rsid w:val="00E575FB"/>
    <w:rsid w:val="00E63097"/>
    <w:rsid w:val="00E63798"/>
    <w:rsid w:val="00E6787A"/>
    <w:rsid w:val="00E749D1"/>
    <w:rsid w:val="00E74E98"/>
    <w:rsid w:val="00E9152D"/>
    <w:rsid w:val="00E95A91"/>
    <w:rsid w:val="00EA1A52"/>
    <w:rsid w:val="00EB37DA"/>
    <w:rsid w:val="00EC17F7"/>
    <w:rsid w:val="00EC1ABF"/>
    <w:rsid w:val="00EC38DD"/>
    <w:rsid w:val="00ED3D48"/>
    <w:rsid w:val="00EE67ED"/>
    <w:rsid w:val="00EF0F3D"/>
    <w:rsid w:val="00EF464B"/>
    <w:rsid w:val="00F0681D"/>
    <w:rsid w:val="00F0690C"/>
    <w:rsid w:val="00F104A3"/>
    <w:rsid w:val="00F10EA7"/>
    <w:rsid w:val="00F11778"/>
    <w:rsid w:val="00F1339D"/>
    <w:rsid w:val="00F36A49"/>
    <w:rsid w:val="00F41B4F"/>
    <w:rsid w:val="00F47899"/>
    <w:rsid w:val="00F56520"/>
    <w:rsid w:val="00F62B91"/>
    <w:rsid w:val="00F66980"/>
    <w:rsid w:val="00F66F5E"/>
    <w:rsid w:val="00F71192"/>
    <w:rsid w:val="00F71FBF"/>
    <w:rsid w:val="00F74931"/>
    <w:rsid w:val="00F75411"/>
    <w:rsid w:val="00F813E7"/>
    <w:rsid w:val="00FA165D"/>
    <w:rsid w:val="00FA4AF4"/>
    <w:rsid w:val="00FA59C5"/>
    <w:rsid w:val="00FA73E0"/>
    <w:rsid w:val="00FB209B"/>
    <w:rsid w:val="00FC007F"/>
    <w:rsid w:val="00FC1098"/>
    <w:rsid w:val="00FC206C"/>
    <w:rsid w:val="00FE0050"/>
    <w:rsid w:val="00FE2E89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center;mso-position-horizontal-relative:margin;mso-position-vertical:center;mso-position-vertical-relative:margin" fillcolor="none [1940]" strokecolor="none [1940]">
      <v:fill color="none [1940]"/>
      <v:stroke color="none [1940]" weight="10pt" linestyle="thinThin"/>
      <v:shadow color="#868686"/>
    </o:shapedefaults>
    <o:shapelayout v:ext="edit">
      <o:idmap v:ext="edit" data="2"/>
    </o:shapelayout>
  </w:shapeDefaults>
  <w:decimalSymbol w:val=","/>
  <w:listSeparator w:val=";"/>
  <w14:docId w14:val="5C39D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2A"/>
  </w:style>
  <w:style w:type="paragraph" w:styleId="Ttulo1">
    <w:name w:val="heading 1"/>
    <w:basedOn w:val="Normal"/>
    <w:next w:val="Normal"/>
    <w:link w:val="Ttulo1Char"/>
    <w:uiPriority w:val="9"/>
    <w:qFormat/>
    <w:rsid w:val="00603316"/>
    <w:pPr>
      <w:keepNext/>
      <w:keepLines/>
      <w:spacing w:before="120" w:after="120"/>
      <w:ind w:left="72" w:right="72"/>
      <w:jc w:val="right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3316"/>
    <w:pPr>
      <w:jc w:val="center"/>
      <w:outlineLvl w:val="1"/>
    </w:pPr>
    <w:rPr>
      <w:b/>
      <w:color w:val="FFFFFF" w:themeColor="background1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A27A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3316"/>
    <w:rPr>
      <w:rFonts w:asciiTheme="majorHAnsi" w:eastAsiaTheme="majorEastAsia" w:hAnsiTheme="majorHAnsi" w:cstheme="majorBidi"/>
      <w:bCs/>
      <w:color w:val="FFFFFF" w:themeColor="background1"/>
      <w:sz w:val="56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03316"/>
    <w:rPr>
      <w:rFonts w:eastAsia="Times New Roman" w:cs="Times New Roman"/>
      <w:b/>
      <w:color w:val="FFFFFF" w:themeColor="background1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7A05"/>
    <w:rPr>
      <w:rFonts w:asciiTheme="majorHAnsi" w:eastAsiaTheme="majorEastAsia" w:hAnsiTheme="majorHAnsi" w:cstheme="majorBidi"/>
      <w:b/>
      <w:bCs/>
    </w:rPr>
  </w:style>
  <w:style w:type="paragraph" w:customStyle="1" w:styleId="Datas">
    <w:name w:val="Datas"/>
    <w:basedOn w:val="Normal"/>
    <w:uiPriority w:val="10"/>
    <w:qFormat/>
    <w:rsid w:val="00603316"/>
    <w:pPr>
      <w:jc w:val="right"/>
    </w:pPr>
  </w:style>
  <w:style w:type="character" w:styleId="TextodoEspaoReservado">
    <w:name w:val="Placeholder Text"/>
    <w:basedOn w:val="Fontepargpadro"/>
    <w:uiPriority w:val="99"/>
    <w:semiHidden/>
    <w:rsid w:val="0078697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9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97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1E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List1-Accent11">
    <w:name w:val="Medium List 1 - Accent 11"/>
    <w:basedOn w:val="Tabelanormal"/>
    <w:uiPriority w:val="65"/>
    <w:rsid w:val="00DC27F6"/>
    <w:rPr>
      <w:color w:val="000000" w:themeColor="text1"/>
    </w:rPr>
    <w:tblPr>
      <w:tblStyleRowBandSize w:val="1"/>
      <w:tblStyleColBandSize w:val="1"/>
      <w:tblBorders>
        <w:top w:val="single" w:sz="8" w:space="0" w:color="31B6FD" w:themeColor="accent1"/>
        <w:bottom w:val="single" w:sz="8" w:space="0" w:color="31B6F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B6FD" w:themeColor="accent1"/>
        </w:tcBorders>
      </w:tcPr>
    </w:tblStylePr>
    <w:tblStylePr w:type="lastRow">
      <w:rPr>
        <w:b/>
        <w:bCs/>
        <w:color w:val="073E87" w:themeColor="text2"/>
      </w:rPr>
      <w:tblPr/>
      <w:tcPr>
        <w:tcBorders>
          <w:top w:val="single" w:sz="8" w:space="0" w:color="31B6FD" w:themeColor="accent1"/>
          <w:bottom w:val="single" w:sz="8" w:space="0" w:color="31B6F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B6FD" w:themeColor="accent1"/>
          <w:bottom w:val="single" w:sz="8" w:space="0" w:color="31B6FD" w:themeColor="accent1"/>
        </w:tcBorders>
      </w:tcPr>
    </w:tblStylePr>
    <w:tblStylePr w:type="band1Vert">
      <w:tblPr/>
      <w:tcPr>
        <w:shd w:val="clear" w:color="auto" w:fill="CBECFE" w:themeFill="accent1" w:themeFillTint="3F"/>
      </w:tcPr>
    </w:tblStylePr>
    <w:tblStylePr w:type="band1Horz">
      <w:tblPr/>
      <w:tcPr>
        <w:shd w:val="clear" w:color="auto" w:fill="CBECFE" w:themeFill="accent1" w:themeFillTint="3F"/>
      </w:tcPr>
    </w:tblStylePr>
  </w:style>
  <w:style w:type="table" w:styleId="GradeMdia1-nfase1">
    <w:name w:val="Medium Grid 1 Accent 1"/>
    <w:basedOn w:val="Tabelanormal"/>
    <w:uiPriority w:val="67"/>
    <w:rsid w:val="00DC27F6"/>
    <w:tblPr>
      <w:tblStyleRowBandSize w:val="1"/>
      <w:tblStyleColBandSize w:val="1"/>
      <w:tblBorders>
        <w:top w:val="single" w:sz="8" w:space="0" w:color="64C8FD" w:themeColor="accent1" w:themeTint="BF"/>
        <w:left w:val="single" w:sz="8" w:space="0" w:color="64C8FD" w:themeColor="accent1" w:themeTint="BF"/>
        <w:bottom w:val="single" w:sz="8" w:space="0" w:color="64C8FD" w:themeColor="accent1" w:themeTint="BF"/>
        <w:right w:val="single" w:sz="8" w:space="0" w:color="64C8FD" w:themeColor="accent1" w:themeTint="BF"/>
        <w:insideH w:val="single" w:sz="8" w:space="0" w:color="64C8FD" w:themeColor="accent1" w:themeTint="BF"/>
        <w:insideV w:val="single" w:sz="8" w:space="0" w:color="64C8FD" w:themeColor="accent1" w:themeTint="BF"/>
      </w:tblBorders>
    </w:tblPr>
    <w:tcPr>
      <w:shd w:val="clear" w:color="auto" w:fill="CBEC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8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AFE" w:themeFill="accent1" w:themeFillTint="7F"/>
      </w:tcPr>
    </w:tblStylePr>
    <w:tblStylePr w:type="band1Horz">
      <w:tblPr/>
      <w:tcPr>
        <w:shd w:val="clear" w:color="auto" w:fill="98DAFE" w:themeFill="accent1" w:themeFillTint="7F"/>
      </w:tcPr>
    </w:tblStylePr>
  </w:style>
  <w:style w:type="paragraph" w:customStyle="1" w:styleId="Evento">
    <w:name w:val="Evento"/>
    <w:basedOn w:val="Normal"/>
    <w:uiPriority w:val="11"/>
    <w:qFormat/>
    <w:rsid w:val="00F10EA7"/>
    <w:pPr>
      <w:spacing w:before="80" w:line="276" w:lineRule="auto"/>
      <w:jc w:val="right"/>
    </w:pPr>
    <w:rPr>
      <w:sz w:val="16"/>
    </w:rPr>
  </w:style>
  <w:style w:type="character" w:styleId="Hyperlink">
    <w:name w:val="Hyperlink"/>
    <w:aliases w:val="Hiperlink"/>
    <w:basedOn w:val="Fontepargpadro"/>
    <w:uiPriority w:val="99"/>
    <w:semiHidden/>
    <w:unhideWhenUsed/>
    <w:rsid w:val="00732C2A"/>
    <w:rPr>
      <w:color w:val="0080FF" w:themeColor="hyperlink"/>
      <w:u w:val="single"/>
    </w:rPr>
  </w:style>
  <w:style w:type="paragraph" w:customStyle="1" w:styleId="Default">
    <w:name w:val="Default"/>
    <w:rsid w:val="000A7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TabeladeGrade1Clara-nfase31">
    <w:name w:val="Tabela de Grade 1 Clara - Ênfase 31"/>
    <w:basedOn w:val="Tabelanormal"/>
    <w:uiPriority w:val="46"/>
    <w:rsid w:val="00520A2E"/>
    <w:tblPr>
      <w:tblStyleRowBandSize w:val="1"/>
      <w:tblStyleColBandSize w:val="1"/>
      <w:tblBorders>
        <w:top w:val="single" w:sz="4" w:space="0" w:color="BDECC8" w:themeColor="accent3" w:themeTint="66"/>
        <w:left w:val="single" w:sz="4" w:space="0" w:color="BDECC8" w:themeColor="accent3" w:themeTint="66"/>
        <w:bottom w:val="single" w:sz="4" w:space="0" w:color="BDECC8" w:themeColor="accent3" w:themeTint="66"/>
        <w:right w:val="single" w:sz="4" w:space="0" w:color="BDECC8" w:themeColor="accent3" w:themeTint="66"/>
        <w:insideH w:val="single" w:sz="4" w:space="0" w:color="BDECC8" w:themeColor="accent3" w:themeTint="66"/>
        <w:insideV w:val="single" w:sz="4" w:space="0" w:color="BDEC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E2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E2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520A2E"/>
    <w:tblPr>
      <w:tblStyleRowBandSize w:val="1"/>
      <w:tblStyleColBandSize w:val="1"/>
      <w:tblBorders>
        <w:top w:val="single" w:sz="4" w:space="0" w:color="DBEEA6" w:themeColor="accent4" w:themeTint="66"/>
        <w:left w:val="single" w:sz="4" w:space="0" w:color="DBEEA6" w:themeColor="accent4" w:themeTint="66"/>
        <w:bottom w:val="single" w:sz="4" w:space="0" w:color="DBEEA6" w:themeColor="accent4" w:themeTint="66"/>
        <w:right w:val="single" w:sz="4" w:space="0" w:color="DBEEA6" w:themeColor="accent4" w:themeTint="66"/>
        <w:insideH w:val="single" w:sz="4" w:space="0" w:color="DBEEA6" w:themeColor="accent4" w:themeTint="66"/>
        <w:insideV w:val="single" w:sz="4" w:space="0" w:color="DBEEA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E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520A2E"/>
    <w:tblPr>
      <w:tblStyleRowBandSize w:val="1"/>
      <w:tblStyleColBandSize w:val="1"/>
      <w:tblBorders>
        <w:top w:val="single" w:sz="4" w:space="0" w:color="FBE5B2" w:themeColor="accent5" w:themeTint="66"/>
        <w:left w:val="single" w:sz="4" w:space="0" w:color="FBE5B2" w:themeColor="accent5" w:themeTint="66"/>
        <w:bottom w:val="single" w:sz="4" w:space="0" w:color="FBE5B2" w:themeColor="accent5" w:themeTint="66"/>
        <w:right w:val="single" w:sz="4" w:space="0" w:color="FBE5B2" w:themeColor="accent5" w:themeTint="66"/>
        <w:insideH w:val="single" w:sz="4" w:space="0" w:color="FBE5B2" w:themeColor="accent5" w:themeTint="66"/>
        <w:insideV w:val="single" w:sz="4" w:space="0" w:color="FBE5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D9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9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593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047"/>
  </w:style>
  <w:style w:type="paragraph" w:styleId="Rodap">
    <w:name w:val="footer"/>
    <w:basedOn w:val="Normal"/>
    <w:link w:val="RodapChar"/>
    <w:uiPriority w:val="99"/>
    <w:unhideWhenUsed/>
    <w:rsid w:val="00593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&#244;nio\AppData\Roaming\Microsoft\Modelos\2011-2012SeasonsCalendarMonSun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E81F3A-8C1F-4F5F-9A6E-1E50A9BFD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A7459-7BBA-4B82-9B87-9BAFD53C0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2011-2012SeasonsCalendarMonSun</Template>
  <TotalTime>0</TotalTime>
  <Pages>5</Pages>
  <Words>692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2024-05-27T11:09:00Z</dcterms:created>
  <dcterms:modified xsi:type="dcterms:W3CDTF">2024-06-12T13:29:00Z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TC027408459991</vt:lpwstr>
  </property>
</Properties>
</file>