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B" w:rsidRDefault="0084213F"/>
    <w:p w:rsidR="0084213F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0" w:type="auto"/>
        <w:tblInd w:w="-108" w:type="dxa"/>
        <w:tblBorders>
          <w:bottom w:val="thickThinSmallGap" w:sz="24" w:space="0" w:color="auto"/>
        </w:tblBorders>
        <w:tblLook w:val="01E0"/>
      </w:tblPr>
      <w:tblGrid>
        <w:gridCol w:w="1326"/>
        <w:gridCol w:w="7395"/>
      </w:tblGrid>
      <w:tr w:rsidR="0084213F" w:rsidTr="00F215E2">
        <w:tc>
          <w:tcPr>
            <w:tcW w:w="1326" w:type="dxa"/>
          </w:tcPr>
          <w:p w:rsidR="0084213F" w:rsidRDefault="0084213F" w:rsidP="00F215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H" w:hAnsi="H"/>
                <w:sz w:val="22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fillcolor="window">
                  <v:imagedata r:id="rId4" o:title=""/>
                </v:shape>
              </w:object>
            </w:r>
          </w:p>
        </w:tc>
        <w:tc>
          <w:tcPr>
            <w:tcW w:w="7395" w:type="dxa"/>
          </w:tcPr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Cs w:val="21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Universidade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Estadual de Maringá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Cs w:val="21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Centro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de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Ciências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Humanas,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Letras</w:t>
              </w:r>
            </w:smartTag>
            <w:r w:rsidRPr="007E5BB7">
              <w:rPr>
                <w:rFonts w:ascii="Arial" w:eastAsia="Batang" w:hAnsi="Arial" w:cs="Arial"/>
                <w:szCs w:val="21"/>
              </w:rPr>
              <w:t xml:space="preserve"> e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Cs w:val="21"/>
                </w:rPr>
                <w:t>Artes</w:t>
              </w:r>
            </w:smartTag>
          </w:p>
          <w:p w:rsidR="0084213F" w:rsidRPr="0092445C" w:rsidRDefault="0084213F" w:rsidP="00F215E2">
            <w:pPr>
              <w:jc w:val="both"/>
              <w:rPr>
                <w:rFonts w:ascii="Arial" w:eastAsia="Batang" w:hAnsi="Arial" w:cs="Arial"/>
                <w:b/>
                <w:szCs w:val="21"/>
              </w:rPr>
            </w:pP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Programa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de </w:t>
            </w: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Pós-Graduação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</w:t>
            </w:r>
            <w:smartTag w:uri="schemas-houaiss/mini" w:element="verbetes">
              <w:r w:rsidRPr="0092445C">
                <w:rPr>
                  <w:rFonts w:ascii="Arial" w:eastAsia="Batang" w:hAnsi="Arial" w:cs="Arial"/>
                  <w:b/>
                  <w:szCs w:val="21"/>
                </w:rPr>
                <w:t>em</w:t>
              </w:r>
            </w:smartTag>
            <w:r w:rsidRPr="0092445C">
              <w:rPr>
                <w:rFonts w:ascii="Arial" w:eastAsia="Batang" w:hAnsi="Arial" w:cs="Arial"/>
                <w:b/>
                <w:szCs w:val="21"/>
              </w:rPr>
              <w:t xml:space="preserve"> História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 w:val="16"/>
                <w:szCs w:val="17"/>
              </w:rPr>
            </w:pP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Campus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Universitário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– Av. Colombo, 5790 –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Bloco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H12,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Sala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016</w:t>
            </w:r>
            <w:proofErr w:type="gramStart"/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 </w:t>
            </w:r>
            <w:proofErr w:type="gramEnd"/>
            <w:r w:rsidRPr="007E5BB7">
              <w:rPr>
                <w:rFonts w:ascii="Arial" w:eastAsia="Batang" w:hAnsi="Arial" w:cs="Arial"/>
                <w:sz w:val="16"/>
                <w:szCs w:val="17"/>
              </w:rPr>
              <w:t>– CEP 87020-900</w:t>
            </w:r>
          </w:p>
          <w:p w:rsidR="0084213F" w:rsidRPr="007E5BB7" w:rsidRDefault="0084213F" w:rsidP="00F215E2">
            <w:pPr>
              <w:jc w:val="both"/>
              <w:rPr>
                <w:rFonts w:ascii="Arial" w:eastAsia="Batang" w:hAnsi="Arial" w:cs="Arial"/>
                <w:sz w:val="16"/>
                <w:szCs w:val="17"/>
              </w:rPr>
            </w:pPr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Maringá – </w:t>
            </w:r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Paraná</w:t>
              </w:r>
            </w:smartTag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/ </w:t>
            </w:r>
            <w:proofErr w:type="spellStart"/>
            <w:r w:rsidRPr="007E5BB7">
              <w:rPr>
                <w:rFonts w:ascii="Arial" w:eastAsia="Batang" w:hAnsi="Arial" w:cs="Arial"/>
                <w:sz w:val="16"/>
                <w:szCs w:val="17"/>
              </w:rPr>
              <w:t>Fone-Fax</w:t>
            </w:r>
            <w:proofErr w:type="spellEnd"/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: (44) 3011-4895 / </w:t>
            </w:r>
            <w:hyperlink r:id="rId5" w:history="1">
              <w:r w:rsidRPr="007E5BB7">
                <w:rPr>
                  <w:rStyle w:val="Hyperlink"/>
                  <w:rFonts w:ascii="Arial" w:eastAsia="Batang" w:hAnsi="Arial" w:cs="Arial"/>
                  <w:sz w:val="16"/>
                  <w:szCs w:val="17"/>
                </w:rPr>
                <w:t>http://www.pph.uem.br</w:t>
              </w:r>
            </w:hyperlink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– </w:t>
            </w:r>
            <w:proofErr w:type="spellStart"/>
            <w:smartTag w:uri="schemas-houaiss/mini" w:element="verbetes">
              <w:r w:rsidRPr="007E5BB7">
                <w:rPr>
                  <w:rFonts w:ascii="Arial" w:eastAsia="Batang" w:hAnsi="Arial" w:cs="Arial"/>
                  <w:sz w:val="16"/>
                  <w:szCs w:val="17"/>
                </w:rPr>
                <w:t>E-mail</w:t>
              </w:r>
            </w:smartTag>
            <w:proofErr w:type="spellEnd"/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: </w:t>
            </w:r>
            <w:hyperlink r:id="rId6" w:history="1">
              <w:r w:rsidRPr="007E5BB7">
                <w:rPr>
                  <w:rStyle w:val="Hyperlink"/>
                  <w:rFonts w:ascii="Arial" w:eastAsia="Batang" w:hAnsi="Arial" w:cs="Arial"/>
                  <w:sz w:val="16"/>
                  <w:szCs w:val="17"/>
                </w:rPr>
                <w:t>sec-pph@uem.br</w:t>
              </w:r>
            </w:hyperlink>
            <w:r w:rsidRPr="007E5BB7">
              <w:rPr>
                <w:rFonts w:ascii="Arial" w:eastAsia="Batang" w:hAnsi="Arial" w:cs="Arial"/>
                <w:sz w:val="16"/>
                <w:szCs w:val="17"/>
              </w:rPr>
              <w:t xml:space="preserve"> </w:t>
            </w:r>
          </w:p>
          <w:p w:rsidR="0084213F" w:rsidRDefault="0084213F" w:rsidP="00F215E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4213F" w:rsidRDefault="0084213F" w:rsidP="0084213F"/>
    <w:p w:rsidR="0084213F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84213F" w:rsidRPr="00805E3C" w:rsidRDefault="0084213F" w:rsidP="0084213F">
      <w:pPr>
        <w:tabs>
          <w:tab w:val="left" w:pos="0"/>
        </w:tabs>
        <w:jc w:val="center"/>
        <w:rPr>
          <w:b/>
          <w:sz w:val="24"/>
          <w:szCs w:val="24"/>
        </w:rPr>
      </w:pPr>
      <w:r w:rsidRPr="00805E3C">
        <w:rPr>
          <w:b/>
          <w:sz w:val="24"/>
          <w:szCs w:val="24"/>
        </w:rPr>
        <w:t xml:space="preserve">ANEXO </w:t>
      </w:r>
      <w:proofErr w:type="gramStart"/>
      <w:r w:rsidRPr="00805E3C">
        <w:rPr>
          <w:b/>
          <w:sz w:val="24"/>
          <w:szCs w:val="24"/>
        </w:rPr>
        <w:t>7</w:t>
      </w:r>
      <w:proofErr w:type="gramEnd"/>
    </w:p>
    <w:p w:rsidR="0084213F" w:rsidRPr="00805E3C" w:rsidRDefault="0084213F" w:rsidP="0084213F">
      <w:pPr>
        <w:spacing w:before="120" w:after="100" w:afterAutospacing="1"/>
        <w:jc w:val="both"/>
        <w:rPr>
          <w:rFonts w:eastAsia="Arial Unicode MS"/>
          <w:spacing w:val="6"/>
          <w:sz w:val="24"/>
          <w:szCs w:val="24"/>
        </w:rPr>
      </w:pPr>
    </w:p>
    <w:p w:rsidR="0084213F" w:rsidRPr="00805E3C" w:rsidRDefault="0084213F" w:rsidP="0084213F">
      <w:pPr>
        <w:pStyle w:val="Ttulo9"/>
        <w:shd w:val="clear" w:color="auto" w:fill="C0C0C0"/>
        <w:jc w:val="both"/>
        <w:rPr>
          <w:rFonts w:ascii="Times New Roman" w:hAnsi="Times New Roman"/>
          <w:b/>
          <w:spacing w:val="6"/>
          <w:sz w:val="24"/>
          <w:szCs w:val="24"/>
        </w:rPr>
      </w:pPr>
      <w:r w:rsidRPr="00805E3C">
        <w:rPr>
          <w:rFonts w:ascii="Times New Roman" w:hAnsi="Times New Roman"/>
          <w:b/>
          <w:spacing w:val="6"/>
          <w:sz w:val="24"/>
          <w:szCs w:val="24"/>
        </w:rPr>
        <w:t>ROTEIRO PARA ELABORAÇÃO DO PROJETO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>No projeto de pesquisa a ser apresentado devem estar definidos em linhas gerais: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 - </w:t>
      </w:r>
      <w:smartTag w:uri="schemas-houaiss/mini" w:element="verbetes">
        <w:r w:rsidRPr="00805E3C">
          <w:rPr>
            <w:rFonts w:eastAsia="Arial Unicode MS"/>
            <w:szCs w:val="24"/>
          </w:rPr>
          <w:t>problemática</w:t>
        </w:r>
      </w:smartTag>
      <w:r w:rsidRPr="00805E3C">
        <w:rPr>
          <w:rFonts w:eastAsia="Arial Unicode MS"/>
          <w:szCs w:val="24"/>
        </w:rPr>
        <w:t xml:space="preserve"> da </w:t>
      </w:r>
      <w:smartTag w:uri="schemas-houaiss/mini" w:element="verbetes">
        <w:r w:rsidRPr="00805E3C">
          <w:rPr>
            <w:rFonts w:eastAsia="Arial Unicode MS"/>
            <w:szCs w:val="24"/>
          </w:rPr>
          <w:t>pesquisa</w:t>
        </w:r>
      </w:smartTag>
      <w:r w:rsidRPr="00805E3C">
        <w:rPr>
          <w:rFonts w:eastAsia="Arial Unicode MS"/>
          <w:szCs w:val="24"/>
        </w:rPr>
        <w:t xml:space="preserve"> e </w:t>
      </w:r>
      <w:smartTag w:uri="schemas-houaiss/mini" w:element="verbetes">
        <w:r w:rsidRPr="00805E3C">
          <w:rPr>
            <w:rFonts w:eastAsia="Arial Unicode MS"/>
            <w:szCs w:val="24"/>
          </w:rPr>
          <w:t>sua</w:t>
        </w:r>
      </w:smartTag>
      <w:r w:rsidRPr="00805E3C">
        <w:rPr>
          <w:rFonts w:eastAsia="Arial Unicode MS"/>
          <w:szCs w:val="24"/>
        </w:rPr>
        <w:t xml:space="preserve"> delimitação;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II – referenciais </w:t>
      </w:r>
      <w:smartTag w:uri="schemas-houaiss/mini" w:element="verbetes">
        <w:r w:rsidRPr="00805E3C">
          <w:rPr>
            <w:rFonts w:eastAsia="Arial Unicode MS"/>
            <w:szCs w:val="24"/>
          </w:rPr>
          <w:t>teóricos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III - </w:t>
      </w:r>
      <w:smartTag w:uri="schemas-houaiss/mini" w:element="verbetes">
        <w:r w:rsidRPr="00805E3C">
          <w:rPr>
            <w:rFonts w:eastAsia="Arial Unicode MS"/>
            <w:szCs w:val="24"/>
          </w:rPr>
          <w:t>objetivos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IV - </w:t>
      </w:r>
      <w:smartTag w:uri="schemas-houaiss/mini" w:element="verbetes">
        <w:r w:rsidRPr="00805E3C">
          <w:rPr>
            <w:rFonts w:eastAsia="Arial Unicode MS"/>
            <w:szCs w:val="24"/>
          </w:rPr>
          <w:t>metodologia</w:t>
        </w:r>
      </w:smartTag>
      <w:r w:rsidRPr="00805E3C">
        <w:rPr>
          <w:rFonts w:eastAsia="Arial Unicode MS"/>
          <w:szCs w:val="24"/>
        </w:rPr>
        <w:t xml:space="preserve"> e </w:t>
      </w:r>
      <w:smartTag w:uri="schemas-houaiss/mini" w:element="verbetes">
        <w:r w:rsidRPr="00805E3C">
          <w:rPr>
            <w:rFonts w:eastAsia="Arial Unicode MS"/>
            <w:szCs w:val="24"/>
          </w:rPr>
          <w:t>fontes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 - </w:t>
      </w:r>
      <w:smartTag w:uri="schemas-houaiss/mini" w:element="verbetes">
        <w:r w:rsidRPr="00805E3C">
          <w:rPr>
            <w:rFonts w:eastAsia="Arial Unicode MS"/>
            <w:szCs w:val="24"/>
          </w:rPr>
          <w:t>bibliografia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básica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pertinente</w:t>
        </w:r>
      </w:smartTag>
      <w:r w:rsidRPr="00805E3C">
        <w:rPr>
          <w:rFonts w:eastAsia="Arial Unicode MS"/>
          <w:szCs w:val="24"/>
        </w:rPr>
        <w:t xml:space="preserve"> ao </w:t>
      </w:r>
      <w:smartTag w:uri="schemas-houaiss/mini" w:element="verbetes">
        <w:r w:rsidRPr="00805E3C">
          <w:rPr>
            <w:rFonts w:eastAsia="Arial Unicode MS"/>
            <w:szCs w:val="24"/>
          </w:rPr>
          <w:t>objeto</w:t>
        </w:r>
      </w:smartTag>
      <w:r w:rsidRPr="00805E3C">
        <w:rPr>
          <w:rFonts w:eastAsia="Arial Unicode MS"/>
          <w:szCs w:val="24"/>
        </w:rPr>
        <w:t xml:space="preserve"> de </w:t>
      </w:r>
      <w:smartTag w:uri="schemas-houaiss/mini" w:element="verbetes">
        <w:r w:rsidRPr="00805E3C">
          <w:rPr>
            <w:rFonts w:eastAsia="Arial Unicode MS"/>
            <w:szCs w:val="24"/>
          </w:rPr>
          <w:t>estudo</w:t>
        </w:r>
      </w:smartTag>
      <w:r w:rsidRPr="00805E3C">
        <w:rPr>
          <w:rFonts w:eastAsia="Arial Unicode MS"/>
          <w:szCs w:val="24"/>
        </w:rPr>
        <w:t xml:space="preserve"> proposto;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VI - </w:t>
      </w:r>
      <w:smartTag w:uri="schemas-houaiss/mini" w:element="verbetes">
        <w:r w:rsidRPr="00805E3C">
          <w:rPr>
            <w:rFonts w:eastAsia="Arial Unicode MS"/>
            <w:szCs w:val="24"/>
          </w:rPr>
          <w:t>cronograma</w:t>
        </w:r>
      </w:smartTag>
      <w:r w:rsidRPr="00805E3C">
        <w:rPr>
          <w:rFonts w:eastAsia="Arial Unicode MS"/>
          <w:szCs w:val="24"/>
        </w:rPr>
        <w:t xml:space="preserve"> de </w:t>
      </w:r>
      <w:smartTag w:uri="schemas-houaiss/mini" w:element="verbetes">
        <w:r w:rsidRPr="00805E3C">
          <w:rPr>
            <w:rFonts w:eastAsia="Arial Unicode MS"/>
            <w:szCs w:val="24"/>
          </w:rPr>
          <w:t>atividades</w:t>
        </w:r>
      </w:smartTag>
      <w:r w:rsidRPr="00805E3C">
        <w:rPr>
          <w:rFonts w:eastAsia="Arial Unicode MS"/>
          <w:szCs w:val="24"/>
        </w:rPr>
        <w:t>;</w:t>
      </w:r>
    </w:p>
    <w:p w:rsidR="0084213F" w:rsidRPr="00805E3C" w:rsidRDefault="0084213F" w:rsidP="0084213F">
      <w:pPr>
        <w:pStyle w:val="NormalWeb"/>
        <w:spacing w:before="120"/>
        <w:jc w:val="both"/>
        <w:rPr>
          <w:rFonts w:eastAsia="Arial Unicode MS"/>
          <w:szCs w:val="24"/>
        </w:rPr>
      </w:pPr>
      <w:r w:rsidRPr="00805E3C">
        <w:rPr>
          <w:rFonts w:eastAsia="Arial Unicode MS"/>
          <w:szCs w:val="24"/>
        </w:rPr>
        <w:t xml:space="preserve">VII – </w:t>
      </w:r>
      <w:smartTag w:uri="schemas-houaiss/mini" w:element="verbetes">
        <w:r w:rsidRPr="00805E3C">
          <w:rPr>
            <w:rFonts w:eastAsia="Arial Unicode MS"/>
            <w:szCs w:val="24"/>
          </w:rPr>
          <w:t>justificativa</w:t>
        </w:r>
      </w:smartTag>
      <w:r w:rsidRPr="00805E3C">
        <w:rPr>
          <w:rFonts w:eastAsia="Arial Unicode MS"/>
          <w:szCs w:val="24"/>
        </w:rPr>
        <w:t xml:space="preserve"> da </w:t>
      </w:r>
      <w:smartTag w:uri="schemas-houaiss/mini" w:element="verbetes">
        <w:r w:rsidRPr="00805E3C">
          <w:rPr>
            <w:rFonts w:eastAsia="Arial Unicode MS"/>
            <w:szCs w:val="24"/>
          </w:rPr>
          <w:t>opção</w:t>
        </w:r>
      </w:smartTag>
      <w:r w:rsidRPr="00805E3C">
        <w:rPr>
          <w:rFonts w:eastAsia="Arial Unicode MS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Cs w:val="24"/>
          </w:rPr>
          <w:t>pela</w:t>
        </w:r>
      </w:smartTag>
      <w:r w:rsidRPr="00805E3C">
        <w:rPr>
          <w:rFonts w:eastAsia="Arial Unicode MS"/>
          <w:szCs w:val="24"/>
        </w:rPr>
        <w:t xml:space="preserve"> linha de pesquisa.</w:t>
      </w: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b/>
          <w:sz w:val="24"/>
          <w:szCs w:val="24"/>
        </w:rPr>
      </w:pPr>
    </w:p>
    <w:p w:rsidR="0084213F" w:rsidRPr="00805E3C" w:rsidRDefault="0084213F" w:rsidP="0084213F">
      <w:pPr>
        <w:jc w:val="both"/>
        <w:rPr>
          <w:rFonts w:eastAsia="Arial Unicode MS"/>
          <w:sz w:val="24"/>
          <w:szCs w:val="24"/>
        </w:rPr>
      </w:pPr>
      <w:smartTag w:uri="schemas-houaiss/mini" w:element="verbetes">
        <w:r w:rsidRPr="00805E3C">
          <w:rPr>
            <w:rFonts w:eastAsia="Arial Unicode MS"/>
            <w:b/>
            <w:sz w:val="24"/>
            <w:szCs w:val="24"/>
          </w:rPr>
          <w:t>Observação</w:t>
        </w:r>
      </w:smartTag>
      <w:r w:rsidRPr="00805E3C">
        <w:rPr>
          <w:rFonts w:eastAsia="Arial Unicode MS"/>
          <w:b/>
          <w:sz w:val="24"/>
          <w:szCs w:val="24"/>
        </w:rPr>
        <w:t xml:space="preserve">: </w:t>
      </w:r>
      <w:r w:rsidRPr="00805E3C">
        <w:rPr>
          <w:rFonts w:eastAsia="Arial Unicode MS"/>
          <w:sz w:val="24"/>
          <w:szCs w:val="24"/>
        </w:rPr>
        <w:t xml:space="preserve">O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projeto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não</w:t>
        </w:r>
      </w:smartTag>
      <w:r w:rsidRPr="00805E3C">
        <w:rPr>
          <w:rFonts w:eastAsia="Arial Unicode MS"/>
          <w:sz w:val="24"/>
          <w:szCs w:val="24"/>
        </w:rPr>
        <w:t xml:space="preserve"> poderá </w:t>
      </w:r>
      <w:smartTag w:uri="schemas-houaiss/acao" w:element="hm">
        <w:r w:rsidRPr="00805E3C">
          <w:rPr>
            <w:rFonts w:eastAsia="Arial Unicode MS"/>
            <w:sz w:val="24"/>
            <w:szCs w:val="24"/>
          </w:rPr>
          <w:t>ultrapassar</w:t>
        </w:r>
      </w:smartTag>
      <w:r w:rsidRPr="00805E3C">
        <w:rPr>
          <w:rFonts w:eastAsia="Arial Unicode MS"/>
          <w:sz w:val="24"/>
          <w:szCs w:val="24"/>
        </w:rPr>
        <w:t xml:space="preserve"> 15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páginas</w:t>
        </w:r>
      </w:smartTag>
      <w:r w:rsidRPr="00805E3C">
        <w:rPr>
          <w:rFonts w:eastAsia="Arial Unicode MS"/>
          <w:sz w:val="24"/>
          <w:szCs w:val="24"/>
        </w:rPr>
        <w:t xml:space="preserve"> (incluída a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bibliografia</w:t>
        </w:r>
      </w:smartTag>
      <w:r w:rsidRPr="00805E3C">
        <w:rPr>
          <w:rFonts w:eastAsia="Arial Unicode MS"/>
          <w:sz w:val="24"/>
          <w:szCs w:val="24"/>
        </w:rPr>
        <w:t xml:space="preserve">), </w:t>
      </w:r>
      <w:smartTag w:uri="urn:schemas-microsoft-com:office:smarttags" w:element="PersonName">
        <w:smartTagPr>
          <w:attr w:name="ProductID" w:val="em papel A"/>
        </w:smartTagPr>
        <w:smartTag w:uri="schemas-houaiss/mini" w:element="verbetes">
          <w:r w:rsidRPr="00805E3C">
            <w:rPr>
              <w:rFonts w:eastAsia="Arial Unicode MS"/>
              <w:sz w:val="24"/>
              <w:szCs w:val="24"/>
            </w:rPr>
            <w:t>em</w:t>
          </w:r>
        </w:smartTag>
        <w:r w:rsidRPr="00805E3C">
          <w:rPr>
            <w:rFonts w:eastAsia="Arial Unicode MS"/>
            <w:sz w:val="24"/>
            <w:szCs w:val="24"/>
          </w:rPr>
          <w:t xml:space="preserve"> </w:t>
        </w:r>
        <w:smartTag w:uri="schemas-houaiss/acao" w:element="dm">
          <w:r w:rsidRPr="00805E3C">
            <w:rPr>
              <w:rFonts w:eastAsia="Arial Unicode MS"/>
              <w:sz w:val="24"/>
              <w:szCs w:val="24"/>
            </w:rPr>
            <w:t>papel</w:t>
          </w:r>
        </w:smartTag>
        <w:r w:rsidRPr="00805E3C">
          <w:rPr>
            <w:rFonts w:eastAsia="Arial Unicode MS"/>
            <w:sz w:val="24"/>
            <w:szCs w:val="24"/>
          </w:rPr>
          <w:t xml:space="preserve"> A</w:t>
        </w:r>
      </w:smartTag>
      <w:r w:rsidRPr="00805E3C">
        <w:rPr>
          <w:rFonts w:eastAsia="Arial Unicode MS"/>
          <w:sz w:val="24"/>
          <w:szCs w:val="24"/>
        </w:rPr>
        <w:t xml:space="preserve">4, </w:t>
      </w:r>
      <w:smartTag w:uri="schemas-houaiss/acao" w:element="dm">
        <w:r w:rsidRPr="00805E3C">
          <w:rPr>
            <w:rFonts w:eastAsia="Arial Unicode MS"/>
            <w:sz w:val="24"/>
            <w:szCs w:val="24"/>
          </w:rPr>
          <w:t>fonte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Times</w:t>
        </w:r>
      </w:smartTag>
      <w:r w:rsidRPr="00805E3C">
        <w:rPr>
          <w:rFonts w:eastAsia="Arial Unicode MS"/>
          <w:sz w:val="24"/>
          <w:szCs w:val="24"/>
        </w:rPr>
        <w:t xml:space="preserve"> </w:t>
      </w:r>
      <w:proofErr w:type="spellStart"/>
      <w:r w:rsidRPr="00805E3C">
        <w:rPr>
          <w:rFonts w:eastAsia="Arial Unicode MS"/>
          <w:sz w:val="24"/>
          <w:szCs w:val="24"/>
        </w:rPr>
        <w:t>New</w:t>
      </w:r>
      <w:proofErr w:type="spellEnd"/>
      <w:r w:rsidRPr="00805E3C">
        <w:rPr>
          <w:rFonts w:eastAsia="Arial Unicode MS"/>
          <w:sz w:val="24"/>
          <w:szCs w:val="24"/>
        </w:rPr>
        <w:t xml:space="preserve"> Roman,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tamanho</w:t>
        </w:r>
      </w:smartTag>
      <w:r w:rsidRPr="00805E3C">
        <w:rPr>
          <w:rFonts w:eastAsia="Arial Unicode MS"/>
          <w:sz w:val="24"/>
          <w:szCs w:val="24"/>
        </w:rPr>
        <w:t xml:space="preserve"> 12, espaçamento 1,5; </w:t>
      </w:r>
      <w:smartTag w:uri="schemas-houaiss/mini" w:element="verbetes">
        <w:r w:rsidRPr="00805E3C">
          <w:rPr>
            <w:rFonts w:eastAsia="Arial Unicode MS"/>
            <w:sz w:val="24"/>
            <w:szCs w:val="24"/>
          </w:rPr>
          <w:t>margens</w:t>
        </w:r>
      </w:smartTag>
      <w:r w:rsidRPr="00805E3C">
        <w:rPr>
          <w:rFonts w:eastAsia="Arial Unicode MS"/>
          <w:sz w:val="24"/>
          <w:szCs w:val="24"/>
        </w:rPr>
        <w:t xml:space="preserve">: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805E3C">
          <w:rPr>
            <w:rFonts w:eastAsia="Arial Unicode MS"/>
            <w:sz w:val="24"/>
            <w:szCs w:val="24"/>
          </w:rPr>
          <w:t>3</w:t>
        </w:r>
        <w:proofErr w:type="gramEnd"/>
        <w:r w:rsidRPr="00805E3C">
          <w:rPr>
            <w:rFonts w:eastAsia="Arial Unicode MS"/>
            <w:sz w:val="24"/>
            <w:szCs w:val="24"/>
          </w:rPr>
          <w:t xml:space="preserve"> cm</w:t>
        </w:r>
      </w:smartTag>
      <w:r w:rsidRPr="00805E3C">
        <w:rPr>
          <w:rFonts w:eastAsia="Arial Unicode MS"/>
          <w:sz w:val="24"/>
          <w:szCs w:val="24"/>
        </w:rPr>
        <w:t>.</w:t>
      </w:r>
    </w:p>
    <w:p w:rsidR="0084213F" w:rsidRDefault="0084213F"/>
    <w:sectPr w:rsidR="0084213F" w:rsidSect="00791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13F"/>
    <w:rsid w:val="002F5F2C"/>
    <w:rsid w:val="003602E8"/>
    <w:rsid w:val="00411E96"/>
    <w:rsid w:val="00424F31"/>
    <w:rsid w:val="004D15BD"/>
    <w:rsid w:val="004F2F41"/>
    <w:rsid w:val="00791651"/>
    <w:rsid w:val="0084213F"/>
    <w:rsid w:val="008A17F6"/>
    <w:rsid w:val="00A93F32"/>
    <w:rsid w:val="00AA4C53"/>
    <w:rsid w:val="00AC1AD2"/>
    <w:rsid w:val="00B3039F"/>
    <w:rsid w:val="00BD7F7C"/>
    <w:rsid w:val="00C27C49"/>
    <w:rsid w:val="00DE1B9E"/>
    <w:rsid w:val="00F206E2"/>
    <w:rsid w:val="00F35DF6"/>
    <w:rsid w:val="00F9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urn:schemas-microsoft-com:office:smarttags" w:name="PersonName"/>
  <w:smartTagType w:namespaceuri="urn:schemas-microsoft-com:office:smarttags" w:name="metricconverter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3F"/>
    <w:rPr>
      <w:rFonts w:ascii="Times New Roman" w:eastAsia="Times New Roman" w:hAnsi="Times New Roman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421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84213F"/>
    <w:rPr>
      <w:rFonts w:ascii="Cambria" w:eastAsia="Times New Roman" w:hAnsi="Cambria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4213F"/>
    <w:pPr>
      <w:spacing w:before="100" w:after="100"/>
    </w:pPr>
    <w:rPr>
      <w:sz w:val="24"/>
      <w:lang w:eastAsia="pt-BR"/>
    </w:rPr>
  </w:style>
  <w:style w:type="character" w:styleId="Hyperlink">
    <w:name w:val="Hyperlink"/>
    <w:rsid w:val="00842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ph@uem.br" TargetMode="External"/><Relationship Id="rId5" Type="http://schemas.openxmlformats.org/officeDocument/2006/relationships/hyperlink" Target="http://www.pph.ue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1</cp:revision>
  <dcterms:created xsi:type="dcterms:W3CDTF">2020-10-01T13:34:00Z</dcterms:created>
  <dcterms:modified xsi:type="dcterms:W3CDTF">2020-10-01T13:36:00Z</dcterms:modified>
</cp:coreProperties>
</file>