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2409" w14:textId="77777777" w:rsidR="00A23A2D" w:rsidRPr="006F1215" w:rsidRDefault="00A23A2D" w:rsidP="00E561D6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C126740" w14:textId="46FDA1A2" w:rsidR="00E561D6" w:rsidRPr="006F1215" w:rsidRDefault="00000000" w:rsidP="00E561D6">
      <w:pPr>
        <w:spacing w:before="12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noProof/>
          <w:sz w:val="36"/>
          <w:szCs w:val="36"/>
          <w:u w:val="single"/>
        </w:rPr>
        <w:object w:dxaOrig="1440" w:dyaOrig="1440" w14:anchorId="3C49D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6.95pt;margin-top:8.9pt;width:400.75pt;height:403.2pt;z-index:-251658752;visibility:visible;mso-wrap-edited:f" wrapcoords="-40 0 -40 21560 21600 21560 21600 0 -40 0" o:allowincell="f">
            <v:imagedata r:id="rId8" o:title="" gain="19661f" blacklevel="22938f"/>
          </v:shape>
          <o:OLEObject Type="Embed" ProgID="Word.Picture.8" ShapeID="_x0000_s2050" DrawAspect="Content" ObjectID="_1797312490" r:id="rId9"/>
        </w:object>
      </w:r>
      <w:r w:rsidR="00E561D6" w:rsidRPr="006F1215">
        <w:rPr>
          <w:rFonts w:asciiTheme="minorHAnsi" w:hAnsiTheme="minorHAnsi" w:cstheme="minorHAnsi"/>
          <w:b/>
          <w:sz w:val="36"/>
          <w:szCs w:val="36"/>
          <w:u w:val="single"/>
        </w:rPr>
        <w:t xml:space="preserve">RESOLUÇÃO Nº </w:t>
      </w:r>
      <w:r w:rsidR="00D3114C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25792A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FA353E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E561D6" w:rsidRPr="006F1215">
        <w:rPr>
          <w:rFonts w:asciiTheme="minorHAnsi" w:hAnsiTheme="minorHAnsi" w:cstheme="minorHAnsi"/>
          <w:b/>
          <w:sz w:val="36"/>
          <w:szCs w:val="36"/>
          <w:u w:val="single"/>
        </w:rPr>
        <w:t>/20</w:t>
      </w:r>
      <w:r w:rsidR="00CB2C43" w:rsidRPr="006F1215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6F1215" w:rsidRPr="006F1215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E561D6" w:rsidRPr="006F1215">
        <w:rPr>
          <w:rFonts w:asciiTheme="minorHAnsi" w:hAnsiTheme="minorHAnsi" w:cstheme="minorHAnsi"/>
          <w:b/>
          <w:sz w:val="36"/>
          <w:szCs w:val="36"/>
          <w:u w:val="single"/>
        </w:rPr>
        <w:t>-</w:t>
      </w:r>
      <w:r w:rsidR="001C15FF" w:rsidRPr="006F1215">
        <w:rPr>
          <w:rFonts w:asciiTheme="minorHAnsi" w:hAnsiTheme="minorHAnsi" w:cstheme="minorHAnsi"/>
          <w:b/>
          <w:sz w:val="36"/>
          <w:szCs w:val="36"/>
          <w:u w:val="single"/>
        </w:rPr>
        <w:t>PPA</w:t>
      </w:r>
    </w:p>
    <w:p w14:paraId="67675443" w14:textId="77777777" w:rsidR="0021547C" w:rsidRPr="006F1215" w:rsidRDefault="0021547C" w:rsidP="0021547C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395"/>
      </w:tblGrid>
      <w:tr w:rsidR="0021547C" w:rsidRPr="006F1215" w14:paraId="2C4AAD98" w14:textId="77777777" w:rsidTr="00FB0E48">
        <w:tc>
          <w:tcPr>
            <w:tcW w:w="3544" w:type="dxa"/>
          </w:tcPr>
          <w:p w14:paraId="69364BC9" w14:textId="77777777" w:rsidR="00734CB8" w:rsidRPr="00957505" w:rsidRDefault="00734CB8" w:rsidP="00734CB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R E F E R E N D A D O</w:t>
            </w:r>
          </w:p>
          <w:p w14:paraId="63064844" w14:textId="7619324F" w:rsidR="00734CB8" w:rsidRPr="00957505" w:rsidRDefault="00734CB8" w:rsidP="00734CB8">
            <w:pPr>
              <w:pStyle w:val="Corpodetexto"/>
              <w:jc w:val="both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  Certifico que a presente resolução foi </w:t>
            </w:r>
            <w:r w:rsidR="00DB1A87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aprovada</w:t>
            </w: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pelo Conselho Acadêmico do Programa de Pós-Graduação em Administração, na </w:t>
            </w:r>
            <w:r w:rsidR="005108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15</w:t>
            </w:r>
            <w:r w:rsidR="00D311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8</w:t>
            </w:r>
            <w:r w:rsidR="005108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ª</w:t>
            </w: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reunião realizada em </w:t>
            </w:r>
            <w:r w:rsidR="00D311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5108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9/</w:t>
            </w:r>
            <w:r w:rsidR="00D311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</w:t>
            </w:r>
            <w:r w:rsidR="0051081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/2024</w:t>
            </w:r>
            <w:r w:rsidRPr="00957505">
              <w:rPr>
                <w:rFonts w:asciiTheme="minorHAnsi" w:hAnsiTheme="minorHAnsi" w:cstheme="minorHAnsi"/>
                <w:b/>
                <w:noProof/>
                <w:color w:val="0070C0"/>
                <w:sz w:val="18"/>
                <w:szCs w:val="18"/>
              </w:rPr>
              <w:t>.</w:t>
            </w:r>
          </w:p>
          <w:p w14:paraId="030F4847" w14:textId="15844AD0" w:rsidR="00734CB8" w:rsidRPr="00957505" w:rsidRDefault="00510818" w:rsidP="00510818">
            <w:pPr>
              <w:jc w:val="center"/>
              <w:rPr>
                <w:rFonts w:asciiTheme="minorHAnsi" w:hAnsiTheme="minorHAnsi" w:cstheme="minorHAnsi"/>
                <w:b/>
                <w:noProof/>
                <w:sz w:val="10"/>
                <w:szCs w:val="10"/>
              </w:rPr>
            </w:pPr>
            <w:r w:rsidRPr="00EA6EF8">
              <w:rPr>
                <w:rFonts w:asciiTheme="minorHAnsi" w:hAnsiTheme="minorHAnsi" w:cstheme="minorHAnsi"/>
              </w:rPr>
              <w:object w:dxaOrig="1305" w:dyaOrig="735" w14:anchorId="3C4A9D60">
                <v:shape id="_x0000_i1026" type="#_x0000_t75" style="width:49.5pt;height:27.75pt" o:ole="">
                  <v:imagedata r:id="rId10" o:title=""/>
                </v:shape>
                <o:OLEObject Type="Embed" ProgID="PBrush" ShapeID="_x0000_i1026" DrawAspect="Content" ObjectID="_1797312489" r:id="rId11"/>
              </w:object>
            </w:r>
          </w:p>
          <w:p w14:paraId="7C546AA9" w14:textId="77777777" w:rsidR="00734CB8" w:rsidRPr="00957505" w:rsidRDefault="00734CB8" w:rsidP="00734CB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Bruhmer Cesar F. Canonice,</w:t>
            </w:r>
          </w:p>
          <w:p w14:paraId="5A0CE578" w14:textId="174F5A2A" w:rsidR="0021547C" w:rsidRPr="006F1215" w:rsidRDefault="00734CB8" w:rsidP="00734CB8">
            <w:pPr>
              <w:pStyle w:val="Corpodetex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95750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Secretário.</w:t>
            </w:r>
          </w:p>
        </w:tc>
        <w:tc>
          <w:tcPr>
            <w:tcW w:w="992" w:type="dxa"/>
          </w:tcPr>
          <w:p w14:paraId="3BCC0B87" w14:textId="77777777" w:rsidR="0021547C" w:rsidRPr="006F1215" w:rsidRDefault="0021547C" w:rsidP="00FB0E48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395" w:type="dxa"/>
          </w:tcPr>
          <w:p w14:paraId="1DE31934" w14:textId="3967FBF2" w:rsidR="0021547C" w:rsidRPr="006F1215" w:rsidRDefault="0021547C" w:rsidP="00FB0E48">
            <w:pPr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  <w:r w:rsidRPr="006F1215">
              <w:rPr>
                <w:rFonts w:asciiTheme="minorHAnsi" w:hAnsiTheme="minorHAnsi" w:cstheme="minorHAnsi"/>
                <w:b/>
              </w:rPr>
              <w:t xml:space="preserve">Aprova </w:t>
            </w:r>
            <w:r w:rsidR="00FA353E">
              <w:rPr>
                <w:rFonts w:asciiTheme="minorHAnsi" w:hAnsiTheme="minorHAnsi" w:cstheme="minorHAnsi"/>
                <w:b/>
              </w:rPr>
              <w:t>novo calendário para Processo Seletivo 2025 – Editais Suplementares.</w:t>
            </w:r>
          </w:p>
        </w:tc>
      </w:tr>
    </w:tbl>
    <w:p w14:paraId="7F41D5D1" w14:textId="77777777" w:rsidR="006F1215" w:rsidRDefault="006F1215" w:rsidP="00843445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14:paraId="7CA98022" w14:textId="790A493A" w:rsidR="00FA45B7" w:rsidRDefault="00FA45B7" w:rsidP="00843445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sz w:val="24"/>
          <w:szCs w:val="24"/>
        </w:rPr>
        <w:tab/>
        <w:t>Considerando o disposto n</w:t>
      </w:r>
      <w:r w:rsidR="00202711" w:rsidRPr="006F1215">
        <w:rPr>
          <w:rFonts w:asciiTheme="minorHAnsi" w:hAnsiTheme="minorHAnsi" w:cstheme="minorHAnsi"/>
          <w:sz w:val="24"/>
          <w:szCs w:val="24"/>
        </w:rPr>
        <w:t>o Regulamento do Programa de P</w:t>
      </w:r>
      <w:r w:rsidR="006F1215">
        <w:rPr>
          <w:rFonts w:asciiTheme="minorHAnsi" w:hAnsiTheme="minorHAnsi" w:cstheme="minorHAnsi"/>
          <w:sz w:val="24"/>
          <w:szCs w:val="24"/>
        </w:rPr>
        <w:t>ó</w:t>
      </w:r>
      <w:r w:rsidR="00202711" w:rsidRPr="006F1215">
        <w:rPr>
          <w:rFonts w:asciiTheme="minorHAnsi" w:hAnsiTheme="minorHAnsi" w:cstheme="minorHAnsi"/>
          <w:sz w:val="24"/>
          <w:szCs w:val="24"/>
        </w:rPr>
        <w:t xml:space="preserve">s-Graduação em Administração, </w:t>
      </w:r>
      <w:r w:rsidR="006F1215" w:rsidRPr="006F1215">
        <w:rPr>
          <w:rFonts w:ascii="Calibri" w:hAnsi="Calibri"/>
          <w:sz w:val="24"/>
          <w:szCs w:val="24"/>
        </w:rPr>
        <w:t>Res. nº 011/2022-CI/CSA</w:t>
      </w:r>
      <w:r w:rsidR="00202711" w:rsidRPr="006F1215">
        <w:rPr>
          <w:rFonts w:asciiTheme="minorHAnsi" w:hAnsiTheme="minorHAnsi" w:cstheme="minorHAnsi"/>
          <w:sz w:val="24"/>
          <w:szCs w:val="24"/>
        </w:rPr>
        <w:t>.</w:t>
      </w:r>
    </w:p>
    <w:p w14:paraId="3EDDA5B0" w14:textId="49269846" w:rsidR="00510818" w:rsidRDefault="00510818" w:rsidP="00843445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5896863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Considerando a 15</w:t>
      </w:r>
      <w:r w:rsidR="00D3114C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ª reunião do Conselho Acadêmico do Programa de Pós-Graduação em Administração, realizada em </w:t>
      </w:r>
      <w:r w:rsidR="00D3114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9/</w:t>
      </w:r>
      <w:r w:rsidR="00D3114C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>/2024.</w:t>
      </w:r>
      <w:bookmarkEnd w:id="0"/>
    </w:p>
    <w:p w14:paraId="0DA58D18" w14:textId="77777777" w:rsidR="001C15FF" w:rsidRPr="006F1215" w:rsidRDefault="001C15FF" w:rsidP="001C15FF">
      <w:pPr>
        <w:pStyle w:val="Ttul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5CA0D5" w14:textId="20C6F3C2" w:rsidR="0047670A" w:rsidRPr="006F1215" w:rsidRDefault="00734CB8" w:rsidP="00843445">
      <w:pPr>
        <w:pStyle w:val="Ttulo"/>
        <w:spacing w:before="0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505">
        <w:rPr>
          <w:rFonts w:asciiTheme="minorHAnsi" w:hAnsiTheme="minorHAnsi" w:cstheme="minorHAnsi"/>
          <w:b/>
          <w:sz w:val="24"/>
          <w:szCs w:val="24"/>
        </w:rPr>
        <w:t>A COORDENAÇÃO DO PROGRAMA DE PÓS-GRADUAÇÃO EM ADMINISTRAÇÃO, NO USO DE SUAS ATRIBUIÇÕES LEGAIS E ESTATUTÁRIAS, SANCIONA A SEGUINTE RESOLUÇÃO:</w:t>
      </w:r>
    </w:p>
    <w:p w14:paraId="42930B22" w14:textId="77777777" w:rsidR="009F6858" w:rsidRPr="006F1215" w:rsidRDefault="009F6858" w:rsidP="00843445">
      <w:pPr>
        <w:pStyle w:val="Ttulo"/>
        <w:spacing w:before="0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1EE5A7" w14:textId="723D9772" w:rsidR="00843445" w:rsidRPr="006F1215" w:rsidRDefault="00CB2C43" w:rsidP="00843445">
      <w:pPr>
        <w:pStyle w:val="Ttulo"/>
        <w:spacing w:before="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b/>
          <w:sz w:val="24"/>
          <w:szCs w:val="24"/>
        </w:rPr>
        <w:t>Art. 1º</w:t>
      </w:r>
      <w:r w:rsidRPr="006F1215">
        <w:rPr>
          <w:rFonts w:asciiTheme="minorHAnsi" w:hAnsiTheme="minorHAnsi" w:cstheme="minorHAnsi"/>
          <w:sz w:val="24"/>
          <w:szCs w:val="24"/>
        </w:rPr>
        <w:t xml:space="preserve"> - </w:t>
      </w:r>
      <w:r w:rsidR="00D3114C">
        <w:rPr>
          <w:rFonts w:asciiTheme="minorHAnsi" w:hAnsiTheme="minorHAnsi" w:cstheme="minorHAnsi"/>
          <w:sz w:val="24"/>
          <w:szCs w:val="24"/>
        </w:rPr>
        <w:t xml:space="preserve">Aprovar </w:t>
      </w:r>
      <w:r w:rsidR="00D3114C" w:rsidRPr="00D3114C">
        <w:rPr>
          <w:rFonts w:asciiTheme="minorHAnsi" w:hAnsiTheme="minorHAnsi" w:cstheme="minorHAnsi"/>
          <w:sz w:val="24"/>
          <w:szCs w:val="24"/>
        </w:rPr>
        <w:t xml:space="preserve">o </w:t>
      </w:r>
      <w:r w:rsidR="00FA353E">
        <w:rPr>
          <w:rFonts w:asciiTheme="minorHAnsi" w:hAnsiTheme="minorHAnsi" w:cstheme="minorHAnsi"/>
          <w:sz w:val="24"/>
          <w:szCs w:val="24"/>
        </w:rPr>
        <w:t xml:space="preserve">seguinte calendário para </w:t>
      </w:r>
      <w:r w:rsidR="00FA353E">
        <w:rPr>
          <w:rFonts w:asciiTheme="minorHAnsi" w:hAnsiTheme="minorHAnsi" w:cstheme="minorHAnsi"/>
          <w:sz w:val="24"/>
          <w:szCs w:val="24"/>
        </w:rPr>
        <w:t>Editais Suplementares</w:t>
      </w:r>
      <w:r w:rsidR="00FA353E">
        <w:rPr>
          <w:rFonts w:asciiTheme="minorHAnsi" w:hAnsiTheme="minorHAnsi" w:cstheme="minorHAnsi"/>
          <w:sz w:val="24"/>
          <w:szCs w:val="24"/>
        </w:rPr>
        <w:t xml:space="preserve"> do Processo Seletivo 2025, conforme Anexo.</w:t>
      </w:r>
    </w:p>
    <w:p w14:paraId="225D0A64" w14:textId="77777777" w:rsidR="009F6858" w:rsidRPr="006F1215" w:rsidRDefault="009F6858" w:rsidP="00843445">
      <w:pPr>
        <w:pStyle w:val="Ttulo"/>
        <w:spacing w:before="0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64662F" w14:textId="553CF87D" w:rsidR="001C15FF" w:rsidRPr="006F1215" w:rsidRDefault="001C15FF" w:rsidP="00F36429">
      <w:pPr>
        <w:pStyle w:val="Ttul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b/>
          <w:sz w:val="24"/>
          <w:szCs w:val="24"/>
        </w:rPr>
        <w:t>Art. 2º</w:t>
      </w:r>
      <w:r w:rsidRPr="006F1215">
        <w:rPr>
          <w:rFonts w:asciiTheme="minorHAnsi" w:hAnsiTheme="minorHAnsi" w:cstheme="minorHAnsi"/>
          <w:sz w:val="24"/>
          <w:szCs w:val="24"/>
        </w:rPr>
        <w:t xml:space="preserve"> - Esta Resolução entra em vigor a partir desta data, revogadas as disposições em contrário.</w:t>
      </w:r>
    </w:p>
    <w:p w14:paraId="34B0FA55" w14:textId="77777777" w:rsidR="001C15FF" w:rsidRPr="006F1215" w:rsidRDefault="001C15FF" w:rsidP="00843445">
      <w:pPr>
        <w:pStyle w:val="Ttulo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805FE1" w14:textId="77777777" w:rsidR="001C15FF" w:rsidRPr="006F1215" w:rsidRDefault="001C15FF" w:rsidP="00843445">
      <w:pPr>
        <w:pStyle w:val="Ttulo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sz w:val="24"/>
          <w:szCs w:val="24"/>
        </w:rPr>
        <w:tab/>
        <w:t>CIENTIFIQUE-SE.</w:t>
      </w:r>
    </w:p>
    <w:p w14:paraId="4BEAFBC7" w14:textId="77777777" w:rsidR="001C15FF" w:rsidRPr="006F1215" w:rsidRDefault="001C15FF" w:rsidP="00843445">
      <w:pPr>
        <w:pStyle w:val="Ttulo"/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ab/>
      </w:r>
      <w:r w:rsidRPr="006F1215">
        <w:rPr>
          <w:rFonts w:asciiTheme="minorHAnsi" w:hAnsiTheme="minorHAnsi" w:cstheme="minorHAnsi"/>
          <w:sz w:val="24"/>
          <w:szCs w:val="24"/>
        </w:rPr>
        <w:tab/>
        <w:t>CUMPRA-SE.</w:t>
      </w:r>
    </w:p>
    <w:p w14:paraId="10C9CE3F" w14:textId="33D2B53B" w:rsidR="001C15FF" w:rsidRPr="006F1215" w:rsidRDefault="001C15FF" w:rsidP="00843445">
      <w:pPr>
        <w:pStyle w:val="Ttulo"/>
        <w:spacing w:before="0"/>
        <w:ind w:left="708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6F1215">
        <w:rPr>
          <w:rFonts w:asciiTheme="minorHAnsi" w:hAnsiTheme="minorHAnsi" w:cstheme="minorHAnsi"/>
          <w:sz w:val="24"/>
          <w:szCs w:val="24"/>
        </w:rPr>
        <w:t xml:space="preserve">Maringá, </w:t>
      </w:r>
      <w:r w:rsidR="00D3114C">
        <w:rPr>
          <w:rFonts w:asciiTheme="minorHAnsi" w:hAnsiTheme="minorHAnsi" w:cstheme="minorHAnsi"/>
          <w:sz w:val="24"/>
          <w:szCs w:val="24"/>
        </w:rPr>
        <w:t>1</w:t>
      </w:r>
      <w:r w:rsidR="009E01A8">
        <w:rPr>
          <w:rFonts w:asciiTheme="minorHAnsi" w:hAnsiTheme="minorHAnsi" w:cstheme="minorHAnsi"/>
          <w:sz w:val="24"/>
          <w:szCs w:val="24"/>
        </w:rPr>
        <w:t>9</w:t>
      </w:r>
      <w:r w:rsidR="00843445" w:rsidRPr="006F1215">
        <w:rPr>
          <w:rFonts w:asciiTheme="minorHAnsi" w:hAnsiTheme="minorHAnsi" w:cstheme="minorHAnsi"/>
          <w:sz w:val="24"/>
          <w:szCs w:val="24"/>
        </w:rPr>
        <w:t xml:space="preserve"> </w:t>
      </w:r>
      <w:r w:rsidRPr="006F1215">
        <w:rPr>
          <w:rFonts w:asciiTheme="minorHAnsi" w:hAnsiTheme="minorHAnsi" w:cstheme="minorHAnsi"/>
          <w:sz w:val="24"/>
          <w:szCs w:val="24"/>
        </w:rPr>
        <w:t xml:space="preserve">de </w:t>
      </w:r>
      <w:r w:rsidR="00D3114C">
        <w:rPr>
          <w:rFonts w:asciiTheme="minorHAnsi" w:hAnsiTheme="minorHAnsi" w:cstheme="minorHAnsi"/>
          <w:sz w:val="24"/>
          <w:szCs w:val="24"/>
        </w:rPr>
        <w:t>dezembro</w:t>
      </w:r>
      <w:r w:rsidRPr="006F1215">
        <w:rPr>
          <w:rFonts w:asciiTheme="minorHAnsi" w:hAnsiTheme="minorHAnsi" w:cstheme="minorHAnsi"/>
          <w:sz w:val="24"/>
          <w:szCs w:val="24"/>
        </w:rPr>
        <w:t xml:space="preserve"> de 20</w:t>
      </w:r>
      <w:r w:rsidR="00CB2C43" w:rsidRPr="006F1215">
        <w:rPr>
          <w:rFonts w:asciiTheme="minorHAnsi" w:hAnsiTheme="minorHAnsi" w:cstheme="minorHAnsi"/>
          <w:sz w:val="24"/>
          <w:szCs w:val="24"/>
        </w:rPr>
        <w:t>2</w:t>
      </w:r>
      <w:r w:rsidR="006F1215">
        <w:rPr>
          <w:rFonts w:asciiTheme="minorHAnsi" w:hAnsiTheme="minorHAnsi" w:cstheme="minorHAnsi"/>
          <w:sz w:val="24"/>
          <w:szCs w:val="24"/>
        </w:rPr>
        <w:t>4</w:t>
      </w:r>
    </w:p>
    <w:p w14:paraId="283CB36A" w14:textId="77777777" w:rsidR="00D406D3" w:rsidRPr="006F1215" w:rsidRDefault="00D406D3" w:rsidP="00D406D3">
      <w:pPr>
        <w:jc w:val="center"/>
        <w:rPr>
          <w:rFonts w:asciiTheme="minorHAnsi" w:hAnsiTheme="minorHAnsi" w:cstheme="minorHAnsi"/>
          <w:sz w:val="22"/>
        </w:rPr>
      </w:pPr>
      <w:r w:rsidRPr="006F1215">
        <w:rPr>
          <w:rFonts w:asciiTheme="minorHAnsi" w:hAnsiTheme="minorHAnsi" w:cstheme="minorHAnsi"/>
          <w:noProof/>
        </w:rPr>
        <w:drawing>
          <wp:inline distT="0" distB="0" distL="0" distR="0" wp14:anchorId="48E7BC75" wp14:editId="7D359F94">
            <wp:extent cx="2200776" cy="173408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93" cy="178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BA407" w14:textId="77777777" w:rsidR="00D406D3" w:rsidRPr="0052257A" w:rsidRDefault="00D406D3" w:rsidP="00D406D3">
      <w:pPr>
        <w:pStyle w:val="Ttulo6"/>
        <w:ind w:firstLine="0"/>
        <w:jc w:val="center"/>
        <w:rPr>
          <w:b w:val="0"/>
          <w:sz w:val="28"/>
          <w:szCs w:val="28"/>
        </w:rPr>
      </w:pPr>
      <w:r>
        <w:rPr>
          <w:rFonts w:ascii="Brush Script MT" w:hAnsi="Brush Script MT"/>
          <w:b w:val="0"/>
          <w:sz w:val="36"/>
          <w:szCs w:val="36"/>
        </w:rPr>
        <w:t>Prof. Dr. José Paulo de Souza</w:t>
      </w:r>
      <w:r w:rsidRPr="0052257A">
        <w:rPr>
          <w:b w:val="0"/>
          <w:sz w:val="28"/>
          <w:szCs w:val="28"/>
        </w:rPr>
        <w:t>,</w:t>
      </w:r>
    </w:p>
    <w:p w14:paraId="1996766C" w14:textId="28907510" w:rsidR="00D60970" w:rsidRDefault="00D406D3" w:rsidP="00D406D3">
      <w:pPr>
        <w:pStyle w:val="Ttulo"/>
        <w:spacing w:before="0"/>
        <w:ind w:firstLine="0"/>
        <w:rPr>
          <w:rFonts w:ascii="Arial" w:hAnsi="Arial"/>
          <w:sz w:val="20"/>
        </w:rPr>
      </w:pPr>
      <w:r w:rsidRPr="0047670A">
        <w:rPr>
          <w:rFonts w:ascii="Arial" w:hAnsi="Arial"/>
          <w:sz w:val="20"/>
        </w:rPr>
        <w:t>Coordenador</w:t>
      </w:r>
      <w:r>
        <w:rPr>
          <w:rFonts w:ascii="Arial" w:hAnsi="Arial"/>
          <w:sz w:val="20"/>
        </w:rPr>
        <w:t xml:space="preserve"> </w:t>
      </w:r>
      <w:r w:rsidRPr="0047670A">
        <w:rPr>
          <w:rFonts w:ascii="Arial" w:hAnsi="Arial"/>
          <w:sz w:val="20"/>
        </w:rPr>
        <w:t>do Programa de Pós-Graduação em Administração</w:t>
      </w:r>
    </w:p>
    <w:p w14:paraId="625678E1" w14:textId="77777777" w:rsidR="00FA353E" w:rsidRDefault="00FA353E" w:rsidP="00D406D3">
      <w:pPr>
        <w:pStyle w:val="Ttulo"/>
        <w:spacing w:before="0"/>
        <w:ind w:firstLine="0"/>
        <w:rPr>
          <w:rFonts w:ascii="Arial" w:hAnsi="Arial"/>
          <w:sz w:val="20"/>
        </w:rPr>
      </w:pPr>
    </w:p>
    <w:p w14:paraId="7A6BB4C9" w14:textId="31613428" w:rsidR="00FA353E" w:rsidRDefault="00FA353E" w:rsidP="00D406D3">
      <w:pPr>
        <w:pStyle w:val="Ttulo"/>
        <w:spacing w:before="0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A N E X O</w:t>
      </w:r>
    </w:p>
    <w:p w14:paraId="4EBF942D" w14:textId="77777777" w:rsidR="00FA353E" w:rsidRDefault="00FA353E" w:rsidP="00D406D3">
      <w:pPr>
        <w:pStyle w:val="Ttulo"/>
        <w:spacing w:before="0"/>
        <w:ind w:firstLine="0"/>
        <w:rPr>
          <w:rFonts w:asciiTheme="minorHAnsi" w:hAnsiTheme="minorHAnsi"/>
          <w:sz w:val="20"/>
          <w:lang w:eastAsia="en-US"/>
        </w:rPr>
      </w:pPr>
    </w:p>
    <w:p w14:paraId="6BAFC1A3" w14:textId="77777777" w:rsidR="00FA353E" w:rsidRPr="00680409" w:rsidRDefault="00FA353E" w:rsidP="00FA353E">
      <w:pPr>
        <w:ind w:right="-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0409">
        <w:rPr>
          <w:rFonts w:asciiTheme="minorHAnsi" w:hAnsiTheme="minorHAnsi" w:cstheme="minorHAnsi"/>
          <w:b/>
          <w:sz w:val="32"/>
          <w:szCs w:val="32"/>
        </w:rPr>
        <w:t>CRONOGRAMA PROCESSO SELETIVO</w:t>
      </w:r>
      <w:r>
        <w:rPr>
          <w:rFonts w:asciiTheme="minorHAnsi" w:hAnsiTheme="minorHAnsi" w:cstheme="minorHAnsi"/>
          <w:b/>
          <w:sz w:val="32"/>
          <w:szCs w:val="32"/>
        </w:rPr>
        <w:t xml:space="preserve"> ALUNOS REGULARES</w:t>
      </w:r>
    </w:p>
    <w:p w14:paraId="50A48A31" w14:textId="77777777" w:rsidR="00FA353E" w:rsidRDefault="00FA353E" w:rsidP="00FA353E">
      <w:pPr>
        <w:ind w:right="-284"/>
        <w:jc w:val="both"/>
        <w:rPr>
          <w:rFonts w:asciiTheme="minorHAnsi" w:hAnsiTheme="minorHAnsi" w:cstheme="minorHAnsi"/>
        </w:rPr>
      </w:pPr>
      <w:bookmarkStart w:id="1" w:name="_Hlk47089374"/>
    </w:p>
    <w:p w14:paraId="53565CEE" w14:textId="77777777" w:rsidR="00FA353E" w:rsidRDefault="00FA353E" w:rsidP="00FA353E">
      <w:pPr>
        <w:ind w:right="-567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5F6995">
        <w:rPr>
          <w:rFonts w:asciiTheme="minorHAnsi" w:hAnsiTheme="minorHAnsi" w:cstheme="minorHAnsi"/>
          <w:b/>
          <w:color w:val="0070C0"/>
          <w:sz w:val="32"/>
          <w:szCs w:val="32"/>
        </w:rPr>
        <w:t>MESTRADO</w:t>
      </w: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(p/ alunos brasileiros, cotistas raciais e </w:t>
      </w:r>
      <w:proofErr w:type="spellStart"/>
      <w:r>
        <w:rPr>
          <w:rFonts w:asciiTheme="minorHAnsi" w:hAnsiTheme="minorHAnsi" w:cstheme="minorHAnsi"/>
          <w:b/>
          <w:color w:val="0070C0"/>
          <w:sz w:val="32"/>
          <w:szCs w:val="32"/>
        </w:rPr>
        <w:t>PcD</w:t>
      </w:r>
      <w:proofErr w:type="spellEnd"/>
      <w:r>
        <w:rPr>
          <w:rFonts w:asciiTheme="minorHAnsi" w:hAnsiTheme="minorHAnsi" w:cstheme="minorHAnsi"/>
          <w:b/>
          <w:color w:val="0070C0"/>
          <w:sz w:val="32"/>
          <w:szCs w:val="32"/>
        </w:rPr>
        <w:t>)</w:t>
      </w:r>
    </w:p>
    <w:p w14:paraId="3337FC37" w14:textId="77777777" w:rsidR="00FA353E" w:rsidRPr="005F6995" w:rsidRDefault="00FA353E" w:rsidP="00FA353E">
      <w:pPr>
        <w:ind w:right="-567"/>
        <w:jc w:val="center"/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FA353E" w:rsidRPr="005F6995" w14:paraId="41DDE558" w14:textId="77777777" w:rsidTr="00CF1F66">
        <w:tc>
          <w:tcPr>
            <w:tcW w:w="5529" w:type="dxa"/>
          </w:tcPr>
          <w:p w14:paraId="05D39716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Período de Inscrições:</w:t>
            </w:r>
          </w:p>
        </w:tc>
        <w:tc>
          <w:tcPr>
            <w:tcW w:w="4110" w:type="dxa"/>
          </w:tcPr>
          <w:p w14:paraId="2157D6F3" w14:textId="77777777" w:rsidR="00FA353E" w:rsidRPr="000C24EB" w:rsidRDefault="00FA353E" w:rsidP="00CF1F66">
            <w:pPr>
              <w:ind w:left="284" w:hanging="28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dezembro/2024</w:t>
            </w:r>
            <w:r w:rsidRPr="000C24EB">
              <w:rPr>
                <w:rFonts w:asciiTheme="minorHAnsi" w:hAnsiTheme="minorHAnsi" w:cstheme="minorHAnsi"/>
                <w:b/>
              </w:rPr>
              <w:t xml:space="preserve"> a </w:t>
            </w:r>
            <w:r>
              <w:rPr>
                <w:rFonts w:asciiTheme="minorHAnsi" w:hAnsiTheme="minorHAnsi" w:cstheme="minorHAnsi"/>
                <w:b/>
              </w:rPr>
              <w:t>31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janeiro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456C6866" w14:textId="77777777" w:rsidTr="00CF1F66">
        <w:tc>
          <w:tcPr>
            <w:tcW w:w="5529" w:type="dxa"/>
          </w:tcPr>
          <w:p w14:paraId="78B43C3A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Edital de Homologação das inscrições</w:t>
            </w:r>
            <w:r w:rsidRPr="005F6995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2C0C17">
              <w:rPr>
                <w:rFonts w:asciiTheme="minorHAnsi" w:hAnsiTheme="minorHAnsi" w:cstheme="minorHAnsi"/>
                <w:sz w:val="22"/>
                <w:szCs w:val="22"/>
              </w:rPr>
              <w:t xml:space="preserve">A homologação da inscrição será divulgada após a análise de toda a documentação encaminhada pelo candidato. Para isso, não poderá faltar qualquer documento exigido para a inscrição. Será averiguado, ainda, se o candidato participou do Teste </w:t>
            </w:r>
            <w:proofErr w:type="spellStart"/>
            <w:r w:rsidRPr="002C0C17">
              <w:rPr>
                <w:rFonts w:asciiTheme="minorHAnsi" w:hAnsiTheme="minorHAnsi" w:cstheme="minorHAnsi"/>
                <w:sz w:val="22"/>
                <w:szCs w:val="22"/>
              </w:rPr>
              <w:t>Anpad</w:t>
            </w:r>
            <w:proofErr w:type="spellEnd"/>
            <w:r w:rsidRPr="002C0C17">
              <w:rPr>
                <w:rFonts w:asciiTheme="minorHAnsi" w:hAnsiTheme="minorHAnsi" w:cstheme="minorHAnsi"/>
                <w:sz w:val="22"/>
                <w:szCs w:val="22"/>
              </w:rPr>
              <w:t xml:space="preserve"> a partir da edição exigida neste Edital.</w:t>
            </w:r>
          </w:p>
        </w:tc>
        <w:tc>
          <w:tcPr>
            <w:tcW w:w="4110" w:type="dxa"/>
          </w:tcPr>
          <w:p w14:paraId="3577866A" w14:textId="77777777" w:rsidR="00FA353E" w:rsidRPr="000C24EB" w:rsidRDefault="00FA353E" w:rsidP="00CF1F66">
            <w:pPr>
              <w:ind w:left="284" w:hanging="284"/>
              <w:jc w:val="right"/>
              <w:rPr>
                <w:rFonts w:asciiTheme="minorHAnsi" w:hAnsiTheme="minorHAnsi" w:cstheme="minorHAnsi"/>
                <w:b/>
              </w:rPr>
            </w:pPr>
            <w:r w:rsidRPr="000C24EB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0C24EB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fevereiro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61FBB224" w14:textId="77777777" w:rsidTr="00CF1F66">
        <w:tc>
          <w:tcPr>
            <w:tcW w:w="5529" w:type="dxa"/>
          </w:tcPr>
          <w:p w14:paraId="6AEDED5D" w14:textId="77777777" w:rsidR="00FA353E" w:rsidRPr="005F6995" w:rsidRDefault="00FA353E" w:rsidP="00CF1F66">
            <w:pPr>
              <w:rPr>
                <w:rFonts w:asciiTheme="minorHAnsi" w:hAnsiTheme="minorHAnsi" w:cstheme="minorHAnsi"/>
              </w:rPr>
            </w:pPr>
            <w:r w:rsidRPr="005F6995">
              <w:rPr>
                <w:rFonts w:ascii="Calibri" w:hAnsi="Calibri" w:cs="Calibri"/>
                <w:b/>
                <w:szCs w:val="24"/>
              </w:rPr>
              <w:t xml:space="preserve">Edital de </w:t>
            </w:r>
            <w:r>
              <w:rPr>
                <w:rFonts w:ascii="Calibri" w:hAnsi="Calibri" w:cs="Calibri"/>
                <w:b/>
                <w:szCs w:val="24"/>
              </w:rPr>
              <w:t xml:space="preserve">Convocação para a Prova Escrita, </w:t>
            </w:r>
            <w:r>
              <w:rPr>
                <w:rFonts w:ascii="Calibri" w:hAnsi="Calibri" w:cs="Calibri"/>
                <w:bCs/>
                <w:szCs w:val="24"/>
              </w:rPr>
              <w:t xml:space="preserve">dos candidatos </w:t>
            </w:r>
            <w:r w:rsidRPr="00734086">
              <w:rPr>
                <w:rFonts w:ascii="Calibri" w:hAnsi="Calibri" w:cs="Calibri"/>
                <w:bCs/>
                <w:szCs w:val="24"/>
              </w:rPr>
              <w:t xml:space="preserve">melhor pontuados no Teste </w:t>
            </w:r>
            <w:proofErr w:type="spellStart"/>
            <w:r w:rsidRPr="00734086">
              <w:rPr>
                <w:rFonts w:ascii="Calibri" w:hAnsi="Calibri" w:cs="Calibri"/>
                <w:bCs/>
                <w:szCs w:val="24"/>
              </w:rPr>
              <w:t>Anpad</w:t>
            </w:r>
            <w:proofErr w:type="spellEnd"/>
            <w:r>
              <w:rPr>
                <w:rFonts w:ascii="Calibri" w:hAnsi="Calibri" w:cs="Calibri"/>
                <w:bCs/>
                <w:szCs w:val="24"/>
              </w:rPr>
              <w:t>:</w:t>
            </w:r>
            <w:r w:rsidRPr="005F699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44B80098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</w:rPr>
            </w:pPr>
            <w:r w:rsidRPr="000C24EB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0C24EB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fevereiro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393F8720" w14:textId="77777777" w:rsidTr="00CF1F66">
        <w:tc>
          <w:tcPr>
            <w:tcW w:w="5529" w:type="dxa"/>
          </w:tcPr>
          <w:p w14:paraId="0FEDF0A3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Realização da Prova Escrita:</w:t>
            </w:r>
          </w:p>
        </w:tc>
        <w:tc>
          <w:tcPr>
            <w:tcW w:w="4110" w:type="dxa"/>
          </w:tcPr>
          <w:p w14:paraId="363563B9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de fevereiro/2025</w:t>
            </w:r>
          </w:p>
        </w:tc>
      </w:tr>
      <w:tr w:rsidR="00FA353E" w:rsidRPr="005F6995" w14:paraId="6F8815ED" w14:textId="77777777" w:rsidTr="00CF1F66">
        <w:tc>
          <w:tcPr>
            <w:tcW w:w="5529" w:type="dxa"/>
          </w:tcPr>
          <w:p w14:paraId="552FA513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Entrega dos envelopes das provas, aos professores, para correções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0" w:type="dxa"/>
          </w:tcPr>
          <w:p w14:paraId="1FDCAA90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 de fevereiro/2025</w:t>
            </w:r>
          </w:p>
        </w:tc>
      </w:tr>
      <w:tr w:rsidR="00FA353E" w:rsidRPr="005F6995" w14:paraId="6B43FD64" w14:textId="77777777" w:rsidTr="00CF1F66">
        <w:tc>
          <w:tcPr>
            <w:tcW w:w="5529" w:type="dxa"/>
          </w:tcPr>
          <w:p w14:paraId="52BE071A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Entrega das notas das provas avaliadas pelos prof</w:t>
            </w:r>
            <w:r>
              <w:rPr>
                <w:rFonts w:asciiTheme="minorHAnsi" w:hAnsiTheme="minorHAnsi" w:cstheme="minorHAnsi"/>
                <w:b/>
              </w:rPr>
              <w:t>essores:</w:t>
            </w:r>
          </w:p>
        </w:tc>
        <w:tc>
          <w:tcPr>
            <w:tcW w:w="4110" w:type="dxa"/>
          </w:tcPr>
          <w:p w14:paraId="5F2360C3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 de fevereiro/2025</w:t>
            </w:r>
          </w:p>
        </w:tc>
      </w:tr>
      <w:tr w:rsidR="00FA353E" w:rsidRPr="005F6995" w14:paraId="092695DE" w14:textId="77777777" w:rsidTr="00CF1F66">
        <w:tc>
          <w:tcPr>
            <w:tcW w:w="5529" w:type="dxa"/>
          </w:tcPr>
          <w:p w14:paraId="2A5CDC64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Edital de Convocação dos selecionados para a Entrevista</w:t>
            </w:r>
            <w:r w:rsidRPr="00DF3C9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110" w:type="dxa"/>
          </w:tcPr>
          <w:p w14:paraId="477FB3EE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de fevereiro/2025</w:t>
            </w:r>
          </w:p>
        </w:tc>
      </w:tr>
      <w:tr w:rsidR="00FA353E" w:rsidRPr="005F6995" w14:paraId="5E4148B1" w14:textId="77777777" w:rsidTr="00CF1F66">
        <w:tc>
          <w:tcPr>
            <w:tcW w:w="5529" w:type="dxa"/>
          </w:tcPr>
          <w:p w14:paraId="28502869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BB2CB3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Edital com os nomes dos membros da Comissão de Seleção 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aptos a </w:t>
            </w:r>
            <w:r w:rsidRPr="00BB2CB3">
              <w:rPr>
                <w:rFonts w:ascii="Calibri" w:hAnsi="Calibri" w:cs="Calibri"/>
                <w:b/>
                <w:bCs/>
                <w:shd w:val="clear" w:color="auto" w:fill="FFFFFF"/>
              </w:rPr>
              <w:t>participar das entrevistas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4110" w:type="dxa"/>
          </w:tcPr>
          <w:p w14:paraId="262B17EB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 de fevereiro/2025</w:t>
            </w:r>
          </w:p>
        </w:tc>
      </w:tr>
      <w:tr w:rsidR="00FA353E" w:rsidRPr="005F6995" w14:paraId="6734088B" w14:textId="77777777" w:rsidTr="00CF1F66">
        <w:tc>
          <w:tcPr>
            <w:tcW w:w="5529" w:type="dxa"/>
          </w:tcPr>
          <w:p w14:paraId="098EA298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Realização das Entrevistas da linha Estudos Organizacionais e Sociedade</w:t>
            </w:r>
          </w:p>
        </w:tc>
        <w:tc>
          <w:tcPr>
            <w:tcW w:w="4110" w:type="dxa"/>
          </w:tcPr>
          <w:p w14:paraId="40005119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 de fevereiro/2025</w:t>
            </w:r>
          </w:p>
        </w:tc>
      </w:tr>
      <w:tr w:rsidR="00FA353E" w:rsidRPr="005F6995" w14:paraId="63C4B04E" w14:textId="77777777" w:rsidTr="00CF1F66">
        <w:tc>
          <w:tcPr>
            <w:tcW w:w="5529" w:type="dxa"/>
          </w:tcPr>
          <w:p w14:paraId="52389BE1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Realização das Entrevistas da linha Marketing e Cadeias Produtivas</w:t>
            </w:r>
          </w:p>
        </w:tc>
        <w:tc>
          <w:tcPr>
            <w:tcW w:w="4110" w:type="dxa"/>
          </w:tcPr>
          <w:p w14:paraId="60C0E958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 de fevereiro/2025</w:t>
            </w:r>
          </w:p>
        </w:tc>
      </w:tr>
      <w:tr w:rsidR="00FA353E" w:rsidRPr="005F6995" w14:paraId="7C29A1B2" w14:textId="77777777" w:rsidTr="00CF1F66">
        <w:tc>
          <w:tcPr>
            <w:tcW w:w="5529" w:type="dxa"/>
          </w:tcPr>
          <w:p w14:paraId="0BAC8A4A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Reunião do Conselho Acadêmico, p/ homologação do resultado do processo seletivo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0" w:type="dxa"/>
          </w:tcPr>
          <w:p w14:paraId="7541E636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 de fevereiro/2025</w:t>
            </w:r>
          </w:p>
        </w:tc>
      </w:tr>
      <w:tr w:rsidR="00FA353E" w:rsidRPr="005F6995" w14:paraId="1B3D2D6C" w14:textId="77777777" w:rsidTr="00CF1F66">
        <w:tc>
          <w:tcPr>
            <w:tcW w:w="5529" w:type="dxa"/>
          </w:tcPr>
          <w:p w14:paraId="642D2212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Resultado Final</w:t>
            </w:r>
          </w:p>
        </w:tc>
        <w:tc>
          <w:tcPr>
            <w:tcW w:w="4110" w:type="dxa"/>
          </w:tcPr>
          <w:p w14:paraId="328108D9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 de fevereiro/2025</w:t>
            </w:r>
          </w:p>
        </w:tc>
      </w:tr>
      <w:tr w:rsidR="00FA353E" w:rsidRPr="005F6995" w14:paraId="35E468A1" w14:textId="77777777" w:rsidTr="00CF1F66">
        <w:tc>
          <w:tcPr>
            <w:tcW w:w="5529" w:type="dxa"/>
          </w:tcPr>
          <w:p w14:paraId="150451BE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Recursos (pedidos de reconsideração)</w:t>
            </w:r>
          </w:p>
        </w:tc>
        <w:tc>
          <w:tcPr>
            <w:tcW w:w="4110" w:type="dxa"/>
          </w:tcPr>
          <w:p w14:paraId="61C0A0C4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Até 06 de março/2025</w:t>
            </w:r>
          </w:p>
        </w:tc>
      </w:tr>
      <w:tr w:rsidR="00FA353E" w:rsidRPr="005F6995" w14:paraId="5F45BAFD" w14:textId="77777777" w:rsidTr="00CF1F66">
        <w:tc>
          <w:tcPr>
            <w:tcW w:w="5529" w:type="dxa"/>
          </w:tcPr>
          <w:p w14:paraId="168EB1C5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Resultado da análise de recursos</w:t>
            </w:r>
          </w:p>
        </w:tc>
        <w:tc>
          <w:tcPr>
            <w:tcW w:w="4110" w:type="dxa"/>
          </w:tcPr>
          <w:p w14:paraId="7B469EC4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 de março/2025</w:t>
            </w:r>
          </w:p>
        </w:tc>
      </w:tr>
      <w:tr w:rsidR="00FA353E" w:rsidRPr="005F6995" w14:paraId="7F0BCA71" w14:textId="77777777" w:rsidTr="00CF1F66">
        <w:tc>
          <w:tcPr>
            <w:tcW w:w="5529" w:type="dxa"/>
          </w:tcPr>
          <w:p w14:paraId="11236A6F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(1ª Chamada)</w:t>
            </w:r>
          </w:p>
        </w:tc>
        <w:tc>
          <w:tcPr>
            <w:tcW w:w="4110" w:type="dxa"/>
          </w:tcPr>
          <w:p w14:paraId="16B6D4BB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de março/2025</w:t>
            </w:r>
          </w:p>
        </w:tc>
      </w:tr>
      <w:tr w:rsidR="00FA353E" w:rsidRPr="005F6995" w14:paraId="44CB79EF" w14:textId="77777777" w:rsidTr="00CF1F66">
        <w:tc>
          <w:tcPr>
            <w:tcW w:w="5529" w:type="dxa"/>
          </w:tcPr>
          <w:p w14:paraId="02626051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(Suplentes)</w:t>
            </w:r>
          </w:p>
        </w:tc>
        <w:tc>
          <w:tcPr>
            <w:tcW w:w="4110" w:type="dxa"/>
          </w:tcPr>
          <w:p w14:paraId="1315C24B" w14:textId="77777777" w:rsidR="00FA353E" w:rsidRPr="000C24EB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de março/2025</w:t>
            </w:r>
          </w:p>
        </w:tc>
      </w:tr>
      <w:tr w:rsidR="00FA353E" w:rsidRPr="005F6995" w14:paraId="17F66ED0" w14:textId="77777777" w:rsidTr="00CF1F66">
        <w:tc>
          <w:tcPr>
            <w:tcW w:w="5529" w:type="dxa"/>
          </w:tcPr>
          <w:p w14:paraId="4D11A9A1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Início das aulas:</w:t>
            </w:r>
          </w:p>
        </w:tc>
        <w:tc>
          <w:tcPr>
            <w:tcW w:w="4110" w:type="dxa"/>
          </w:tcPr>
          <w:p w14:paraId="39A55D3B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47AB5">
              <w:rPr>
                <w:rFonts w:ascii="Calibri" w:hAnsi="Calibri" w:cs="Calibri"/>
                <w:b/>
                <w:bCs/>
                <w:szCs w:val="24"/>
              </w:rPr>
              <w:t xml:space="preserve">24 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szCs w:val="24"/>
              </w:rPr>
              <w:t>março/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</w:tr>
    </w:tbl>
    <w:bookmarkEnd w:id="1"/>
    <w:p w14:paraId="6405D4E3" w14:textId="77777777" w:rsidR="00FA353E" w:rsidRDefault="00FA353E" w:rsidP="00FA353E">
      <w:pPr>
        <w:rPr>
          <w:rFonts w:asciiTheme="minorHAnsi" w:hAnsiTheme="minorHAnsi" w:cstheme="minorHAnsi"/>
          <w:b/>
          <w:szCs w:val="24"/>
        </w:rPr>
      </w:pPr>
      <w:r w:rsidRPr="00C52E9B">
        <w:rPr>
          <w:rFonts w:ascii="Calibri" w:hAnsi="Calibri" w:cs="Calibri"/>
          <w:sz w:val="18"/>
          <w:szCs w:val="18"/>
        </w:rPr>
        <w:t>(*) As datas poderão ser alteradas pela Comissão do Processo Seletivo, se necessário, mediante publicação prévia no site.</w:t>
      </w:r>
    </w:p>
    <w:p w14:paraId="4EC4F290" w14:textId="77777777" w:rsidR="00FA353E" w:rsidRDefault="00FA353E" w:rsidP="00FA353E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749A5FF1" w14:textId="77777777" w:rsidR="00FA353E" w:rsidRDefault="00FA353E" w:rsidP="00FA353E">
      <w:pPr>
        <w:rPr>
          <w:rFonts w:asciiTheme="minorHAnsi" w:hAnsiTheme="minorHAnsi" w:cstheme="minorHAnsi"/>
          <w:b/>
          <w:szCs w:val="24"/>
        </w:rPr>
      </w:pPr>
    </w:p>
    <w:p w14:paraId="615F9463" w14:textId="77777777" w:rsidR="00FA353E" w:rsidRPr="005F6995" w:rsidRDefault="00FA353E" w:rsidP="00FA353E">
      <w:pPr>
        <w:ind w:right="-284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5F6995">
        <w:rPr>
          <w:rFonts w:asciiTheme="minorHAnsi" w:hAnsiTheme="minorHAnsi" w:cstheme="minorHAnsi"/>
          <w:b/>
          <w:color w:val="0070C0"/>
          <w:sz w:val="32"/>
          <w:szCs w:val="32"/>
        </w:rPr>
        <w:t>DOUTORADO</w:t>
      </w: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(p/ alunos brasileiros)</w:t>
      </w:r>
    </w:p>
    <w:p w14:paraId="2ACC9346" w14:textId="77777777" w:rsidR="00FA353E" w:rsidRPr="005F6995" w:rsidRDefault="00FA353E" w:rsidP="00FA353E">
      <w:pPr>
        <w:rPr>
          <w:rFonts w:asciiTheme="minorHAnsi" w:hAnsiTheme="minorHAnsi" w:cstheme="minorHAnsi"/>
          <w:b/>
          <w:szCs w:val="24"/>
        </w:rPr>
      </w:pPr>
      <w:bookmarkStart w:id="2" w:name="_Hlk18551241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52"/>
      </w:tblGrid>
      <w:tr w:rsidR="00FA353E" w:rsidRPr="005F6995" w14:paraId="6AA203C8" w14:textId="77777777" w:rsidTr="00CF1F66">
        <w:tc>
          <w:tcPr>
            <w:tcW w:w="5387" w:type="dxa"/>
          </w:tcPr>
          <w:p w14:paraId="053AC132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Período de Inscrições:</w:t>
            </w:r>
          </w:p>
        </w:tc>
        <w:tc>
          <w:tcPr>
            <w:tcW w:w="4252" w:type="dxa"/>
          </w:tcPr>
          <w:p w14:paraId="3A1249B2" w14:textId="77777777" w:rsidR="00FA353E" w:rsidRPr="00E835A2" w:rsidRDefault="00FA353E" w:rsidP="00CF1F66">
            <w:pPr>
              <w:ind w:hanging="28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dezembro/2024</w:t>
            </w:r>
            <w:r w:rsidRPr="000C24EB">
              <w:rPr>
                <w:rFonts w:asciiTheme="minorHAnsi" w:hAnsiTheme="minorHAnsi" w:cstheme="minorHAnsi"/>
                <w:b/>
              </w:rPr>
              <w:t xml:space="preserve"> a </w:t>
            </w:r>
            <w:r>
              <w:rPr>
                <w:rFonts w:asciiTheme="minorHAnsi" w:hAnsiTheme="minorHAnsi" w:cstheme="minorHAnsi"/>
                <w:b/>
              </w:rPr>
              <w:t>31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janeiro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37F2F83C" w14:textId="77777777" w:rsidTr="00CF1F66">
        <w:tc>
          <w:tcPr>
            <w:tcW w:w="5387" w:type="dxa"/>
          </w:tcPr>
          <w:p w14:paraId="647812DB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Edital de Homologação das inscrições</w:t>
            </w:r>
            <w:r w:rsidRPr="005F6995">
              <w:rPr>
                <w:rFonts w:asciiTheme="minorHAnsi" w:hAnsiTheme="minorHAnsi" w:cstheme="minorHAnsi"/>
              </w:rPr>
              <w:t xml:space="preserve">: </w:t>
            </w:r>
            <w:r w:rsidRPr="002C0C17">
              <w:rPr>
                <w:rFonts w:asciiTheme="minorHAnsi" w:hAnsiTheme="minorHAnsi" w:cstheme="minorHAnsi"/>
                <w:sz w:val="22"/>
                <w:szCs w:val="22"/>
              </w:rPr>
              <w:t>A homologação da inscrição será divulgada após a análise de toda a docu</w:t>
            </w:r>
            <w:r w:rsidRPr="002C0C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mentação encaminhada pelo candidato. Para isso, não poderá faltar qualquer documento exigido para a inscrição. Será averiguado, ainda, se o candidato participou do Teste </w:t>
            </w:r>
            <w:proofErr w:type="spellStart"/>
            <w:r w:rsidRPr="002C0C17">
              <w:rPr>
                <w:rFonts w:asciiTheme="minorHAnsi" w:hAnsiTheme="minorHAnsi" w:cstheme="minorHAnsi"/>
                <w:sz w:val="22"/>
                <w:szCs w:val="22"/>
              </w:rPr>
              <w:t>Anpad</w:t>
            </w:r>
            <w:proofErr w:type="spellEnd"/>
            <w:r w:rsidRPr="002C0C17">
              <w:rPr>
                <w:rFonts w:asciiTheme="minorHAnsi" w:hAnsiTheme="minorHAnsi" w:cstheme="minorHAnsi"/>
                <w:sz w:val="22"/>
                <w:szCs w:val="22"/>
              </w:rPr>
              <w:t xml:space="preserve"> a partir da edição exigida neste Edital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52" w:type="dxa"/>
          </w:tcPr>
          <w:p w14:paraId="6D78376B" w14:textId="77777777" w:rsidR="00FA353E" w:rsidRPr="00E835A2" w:rsidRDefault="00FA353E" w:rsidP="00CF1F66">
            <w:pPr>
              <w:ind w:left="284" w:hanging="284"/>
              <w:jc w:val="right"/>
              <w:rPr>
                <w:rFonts w:asciiTheme="minorHAnsi" w:hAnsiTheme="minorHAnsi" w:cstheme="minorHAnsi"/>
                <w:b/>
              </w:rPr>
            </w:pPr>
            <w:r w:rsidRPr="000C24EB">
              <w:rPr>
                <w:rFonts w:asciiTheme="minorHAnsi" w:hAnsiTheme="minorHAnsi" w:cstheme="minorHAnsi"/>
                <w:b/>
              </w:rPr>
              <w:lastRenderedPageBreak/>
              <w:t>0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0C24EB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fevereiro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6DF111D3" w14:textId="77777777" w:rsidTr="00CF1F66">
        <w:tc>
          <w:tcPr>
            <w:tcW w:w="5387" w:type="dxa"/>
          </w:tcPr>
          <w:p w14:paraId="7F29F314" w14:textId="77777777" w:rsidR="00FA353E" w:rsidRPr="005F6995" w:rsidRDefault="00FA353E" w:rsidP="00CF1F66">
            <w:pPr>
              <w:rPr>
                <w:rFonts w:asciiTheme="minorHAnsi" w:hAnsiTheme="minorHAnsi" w:cstheme="minorHAnsi"/>
                <w:szCs w:val="24"/>
              </w:rPr>
            </w:pPr>
            <w:r w:rsidRPr="005F6995">
              <w:rPr>
                <w:rFonts w:ascii="Calibri" w:hAnsi="Calibri" w:cs="Calibri"/>
                <w:b/>
                <w:szCs w:val="24"/>
              </w:rPr>
              <w:t xml:space="preserve">Edital de </w:t>
            </w:r>
            <w:r>
              <w:rPr>
                <w:rFonts w:ascii="Calibri" w:hAnsi="Calibri" w:cs="Calibri"/>
                <w:b/>
                <w:szCs w:val="24"/>
              </w:rPr>
              <w:t xml:space="preserve">Convocação para a Prova Escrita, </w:t>
            </w:r>
            <w:r>
              <w:rPr>
                <w:rFonts w:ascii="Calibri" w:hAnsi="Calibri" w:cs="Calibri"/>
                <w:bCs/>
                <w:szCs w:val="24"/>
              </w:rPr>
              <w:t xml:space="preserve">dos candidatos </w:t>
            </w:r>
            <w:r w:rsidRPr="00734086">
              <w:rPr>
                <w:rFonts w:ascii="Calibri" w:hAnsi="Calibri" w:cs="Calibri"/>
                <w:bCs/>
                <w:szCs w:val="24"/>
              </w:rPr>
              <w:t xml:space="preserve">melhor pontuados no Teste </w:t>
            </w:r>
            <w:proofErr w:type="spellStart"/>
            <w:r w:rsidRPr="00734086">
              <w:rPr>
                <w:rFonts w:ascii="Calibri" w:hAnsi="Calibri" w:cs="Calibri"/>
                <w:bCs/>
                <w:szCs w:val="24"/>
              </w:rPr>
              <w:t>Anpad</w:t>
            </w:r>
            <w:proofErr w:type="spellEnd"/>
            <w:r>
              <w:rPr>
                <w:rFonts w:ascii="Calibri" w:hAnsi="Calibri" w:cs="Calibri"/>
                <w:bCs/>
                <w:szCs w:val="24"/>
              </w:rPr>
              <w:t>:</w:t>
            </w:r>
          </w:p>
        </w:tc>
        <w:tc>
          <w:tcPr>
            <w:tcW w:w="4252" w:type="dxa"/>
          </w:tcPr>
          <w:p w14:paraId="075F4BF1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</w:rPr>
            </w:pPr>
            <w:r w:rsidRPr="000C24EB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0C24EB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fevereiro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295A4859" w14:textId="77777777" w:rsidTr="00CF1F66">
        <w:tc>
          <w:tcPr>
            <w:tcW w:w="5387" w:type="dxa"/>
          </w:tcPr>
          <w:p w14:paraId="5445AB1C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Realização da Prova Escrita:</w:t>
            </w:r>
          </w:p>
        </w:tc>
        <w:tc>
          <w:tcPr>
            <w:tcW w:w="4252" w:type="dxa"/>
          </w:tcPr>
          <w:p w14:paraId="0FC23AE6" w14:textId="77777777" w:rsidR="00FA353E" w:rsidRPr="0042422F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11 de fevereiro/2025</w:t>
            </w:r>
          </w:p>
        </w:tc>
      </w:tr>
      <w:tr w:rsidR="00FA353E" w:rsidRPr="005F6995" w14:paraId="4439FB60" w14:textId="77777777" w:rsidTr="00CF1F66">
        <w:tc>
          <w:tcPr>
            <w:tcW w:w="5387" w:type="dxa"/>
          </w:tcPr>
          <w:p w14:paraId="07963A0E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Entrega dos envelopes das provas, aos professores, para correções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293DD5A6" w14:textId="77777777" w:rsidR="00FA353E" w:rsidRDefault="00FA353E" w:rsidP="00CF1F66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 de fevereiro/2025</w:t>
            </w:r>
          </w:p>
        </w:tc>
      </w:tr>
      <w:tr w:rsidR="00FA353E" w:rsidRPr="005F6995" w14:paraId="359ED56D" w14:textId="77777777" w:rsidTr="00CF1F66">
        <w:tc>
          <w:tcPr>
            <w:tcW w:w="5387" w:type="dxa"/>
          </w:tcPr>
          <w:p w14:paraId="7F6D62F2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Entrega das notas das provas avaliadas pelos prof</w:t>
            </w:r>
            <w:r>
              <w:rPr>
                <w:rFonts w:asciiTheme="minorHAnsi" w:hAnsiTheme="minorHAnsi" w:cstheme="minorHAnsi"/>
                <w:b/>
              </w:rPr>
              <w:t>essores:</w:t>
            </w:r>
          </w:p>
        </w:tc>
        <w:tc>
          <w:tcPr>
            <w:tcW w:w="4252" w:type="dxa"/>
          </w:tcPr>
          <w:p w14:paraId="2279CC49" w14:textId="77777777" w:rsidR="00FA353E" w:rsidRDefault="00FA353E" w:rsidP="00CF1F66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 de fevereiro/2025</w:t>
            </w:r>
          </w:p>
        </w:tc>
      </w:tr>
      <w:tr w:rsidR="00FA353E" w:rsidRPr="005F6995" w14:paraId="4AB4CD92" w14:textId="77777777" w:rsidTr="00CF1F66">
        <w:tc>
          <w:tcPr>
            <w:tcW w:w="5387" w:type="dxa"/>
          </w:tcPr>
          <w:p w14:paraId="296E8653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DF3C95">
              <w:rPr>
                <w:rFonts w:asciiTheme="minorHAnsi" w:hAnsiTheme="minorHAnsi" w:cstheme="minorHAnsi"/>
                <w:b/>
              </w:rPr>
              <w:t>Edital de Convocação dos selecionados para a Entrevista</w:t>
            </w:r>
            <w:r w:rsidRPr="00DF3C9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252" w:type="dxa"/>
          </w:tcPr>
          <w:p w14:paraId="1023DBD2" w14:textId="77777777" w:rsidR="00FA353E" w:rsidRDefault="00FA353E" w:rsidP="00CF1F66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 de fevereiro/2025</w:t>
            </w:r>
          </w:p>
        </w:tc>
      </w:tr>
      <w:tr w:rsidR="00FA353E" w:rsidRPr="005F6995" w14:paraId="58FCA452" w14:textId="77777777" w:rsidTr="00CF1F66">
        <w:tc>
          <w:tcPr>
            <w:tcW w:w="5387" w:type="dxa"/>
          </w:tcPr>
          <w:p w14:paraId="153F426B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BB2CB3">
              <w:rPr>
                <w:rFonts w:ascii="Calibri" w:hAnsi="Calibri" w:cs="Calibri"/>
                <w:b/>
                <w:bCs/>
                <w:shd w:val="clear" w:color="auto" w:fill="FFFFFF"/>
              </w:rPr>
              <w:t>Edital com os nomes dos membros da Comissão de Seleção que participarão das entrevistas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4252" w:type="dxa"/>
          </w:tcPr>
          <w:p w14:paraId="36E3B752" w14:textId="77777777" w:rsidR="00FA353E" w:rsidRDefault="00FA353E" w:rsidP="00CF1F66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 de fevereiro/2025</w:t>
            </w:r>
          </w:p>
        </w:tc>
      </w:tr>
      <w:tr w:rsidR="00FA353E" w:rsidRPr="005F6995" w14:paraId="3464EC3B" w14:textId="77777777" w:rsidTr="00CF1F66">
        <w:tc>
          <w:tcPr>
            <w:tcW w:w="5387" w:type="dxa"/>
          </w:tcPr>
          <w:p w14:paraId="6F38CE54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Realização das Entrevistas, com arguição dos projetos, da linha Estudos Organizacionais e Sociedade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715065F9" w14:textId="77777777" w:rsidR="00FA353E" w:rsidRPr="0042422F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24 de fevereiro/2025</w:t>
            </w:r>
          </w:p>
        </w:tc>
      </w:tr>
      <w:tr w:rsidR="00FA353E" w:rsidRPr="005F6995" w14:paraId="4EC21BCD" w14:textId="77777777" w:rsidTr="00CF1F66">
        <w:tc>
          <w:tcPr>
            <w:tcW w:w="5387" w:type="dxa"/>
          </w:tcPr>
          <w:p w14:paraId="1EC76721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 xml:space="preserve">Realização das Entrevistas, com arguição dos </w:t>
            </w:r>
            <w:proofErr w:type="gramStart"/>
            <w:r w:rsidRPr="005F6995">
              <w:rPr>
                <w:rFonts w:asciiTheme="minorHAnsi" w:hAnsiTheme="minorHAnsi" w:cstheme="minorHAnsi"/>
                <w:b/>
              </w:rPr>
              <w:t>projetos,  da</w:t>
            </w:r>
            <w:proofErr w:type="gramEnd"/>
            <w:r w:rsidRPr="005F6995">
              <w:rPr>
                <w:rFonts w:asciiTheme="minorHAnsi" w:hAnsiTheme="minorHAnsi" w:cstheme="minorHAnsi"/>
                <w:b/>
              </w:rPr>
              <w:t xml:space="preserve"> linha Marketing e Cadeias Produtivas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62CC32B4" w14:textId="77777777" w:rsidR="00FA353E" w:rsidRPr="0042422F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25 de fevereiro/2025</w:t>
            </w:r>
          </w:p>
        </w:tc>
      </w:tr>
      <w:tr w:rsidR="00FA353E" w:rsidRPr="005F6995" w14:paraId="2B0E187C" w14:textId="77777777" w:rsidTr="00CF1F66">
        <w:tc>
          <w:tcPr>
            <w:tcW w:w="5387" w:type="dxa"/>
          </w:tcPr>
          <w:p w14:paraId="07B15D58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Reunião do Conselho Acadêmico, p/ homologação do resultado do processo seletivo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3A56B297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27 de fevereiro/2025</w:t>
            </w:r>
          </w:p>
        </w:tc>
      </w:tr>
      <w:tr w:rsidR="00FA353E" w:rsidRPr="005F6995" w14:paraId="373DF207" w14:textId="77777777" w:rsidTr="00CF1F66">
        <w:tc>
          <w:tcPr>
            <w:tcW w:w="5387" w:type="dxa"/>
          </w:tcPr>
          <w:p w14:paraId="56CE076A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Resultado Final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38FF5A74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28 de fevereiro/2025</w:t>
            </w:r>
          </w:p>
        </w:tc>
      </w:tr>
      <w:tr w:rsidR="00FA353E" w:rsidRPr="005F6995" w14:paraId="6848E473" w14:textId="77777777" w:rsidTr="00CF1F66">
        <w:tc>
          <w:tcPr>
            <w:tcW w:w="5387" w:type="dxa"/>
          </w:tcPr>
          <w:p w14:paraId="5E7AC0DF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Recursos (pedidos de reconsideração):</w:t>
            </w:r>
          </w:p>
        </w:tc>
        <w:tc>
          <w:tcPr>
            <w:tcW w:w="4252" w:type="dxa"/>
          </w:tcPr>
          <w:p w14:paraId="26460C0C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Até 06 de março/2025</w:t>
            </w:r>
          </w:p>
        </w:tc>
      </w:tr>
      <w:tr w:rsidR="00FA353E" w:rsidRPr="005F6995" w14:paraId="0002BE1A" w14:textId="77777777" w:rsidTr="00CF1F66">
        <w:tc>
          <w:tcPr>
            <w:tcW w:w="5387" w:type="dxa"/>
          </w:tcPr>
          <w:p w14:paraId="4F71038A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Resultado da análise de recursos:</w:t>
            </w:r>
          </w:p>
        </w:tc>
        <w:tc>
          <w:tcPr>
            <w:tcW w:w="4252" w:type="dxa"/>
          </w:tcPr>
          <w:p w14:paraId="3DA1B753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 de março/2025</w:t>
            </w:r>
          </w:p>
        </w:tc>
      </w:tr>
      <w:tr w:rsidR="00FA353E" w:rsidRPr="005F6995" w14:paraId="160EBFBE" w14:textId="77777777" w:rsidTr="00CF1F66">
        <w:tc>
          <w:tcPr>
            <w:tcW w:w="5387" w:type="dxa"/>
          </w:tcPr>
          <w:p w14:paraId="0443A1D9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(1ª Chamada)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31A4B05D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de março/2025</w:t>
            </w:r>
          </w:p>
        </w:tc>
      </w:tr>
      <w:tr w:rsidR="00FA353E" w:rsidRPr="005F6995" w14:paraId="53C8210A" w14:textId="77777777" w:rsidTr="00CF1F66">
        <w:tc>
          <w:tcPr>
            <w:tcW w:w="5387" w:type="dxa"/>
          </w:tcPr>
          <w:p w14:paraId="4EDEA23B" w14:textId="77777777" w:rsidR="00FA353E" w:rsidRPr="005F6995" w:rsidRDefault="00FA353E" w:rsidP="00CF1F66">
            <w:pPr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(Suplentes)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2" w:type="dxa"/>
          </w:tcPr>
          <w:p w14:paraId="4E0292D7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 de março/2025</w:t>
            </w:r>
          </w:p>
        </w:tc>
      </w:tr>
      <w:tr w:rsidR="00FA353E" w:rsidRPr="005F6995" w14:paraId="0FA6251E" w14:textId="77777777" w:rsidTr="00CF1F66">
        <w:tc>
          <w:tcPr>
            <w:tcW w:w="5387" w:type="dxa"/>
          </w:tcPr>
          <w:p w14:paraId="3FA85BCB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Início das aulas:</w:t>
            </w:r>
          </w:p>
        </w:tc>
        <w:tc>
          <w:tcPr>
            <w:tcW w:w="4252" w:type="dxa"/>
          </w:tcPr>
          <w:p w14:paraId="38D64873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5B29">
              <w:rPr>
                <w:rFonts w:ascii="Calibri" w:hAnsi="Calibri" w:cs="Calibri"/>
                <w:b/>
                <w:bCs/>
                <w:szCs w:val="24"/>
              </w:rPr>
              <w:t xml:space="preserve">24 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szCs w:val="24"/>
              </w:rPr>
              <w:t>março/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</w:tr>
    </w:tbl>
    <w:p w14:paraId="73EAB25B" w14:textId="77777777" w:rsidR="00FA353E" w:rsidRDefault="00FA353E" w:rsidP="00FA353E">
      <w:pPr>
        <w:tabs>
          <w:tab w:val="left" w:pos="4169"/>
        </w:tabs>
        <w:ind w:right="-284"/>
        <w:jc w:val="both"/>
        <w:rPr>
          <w:rFonts w:asciiTheme="minorHAnsi" w:hAnsiTheme="minorHAnsi" w:cstheme="minorHAnsi"/>
          <w:sz w:val="18"/>
          <w:szCs w:val="18"/>
        </w:rPr>
      </w:pPr>
      <w:r w:rsidRPr="00C52E9B">
        <w:rPr>
          <w:rFonts w:ascii="Calibri" w:hAnsi="Calibri" w:cs="Calibri"/>
          <w:sz w:val="18"/>
          <w:szCs w:val="18"/>
        </w:rPr>
        <w:t>(*) As datas poderão ser alteradas pela Comissão do Processo Seletivo, se necessário, mediante publicação prévia no site.</w:t>
      </w:r>
    </w:p>
    <w:bookmarkEnd w:id="2"/>
    <w:p w14:paraId="0DC951AF" w14:textId="77777777" w:rsidR="00FA353E" w:rsidRDefault="00FA353E" w:rsidP="00FA353E">
      <w:pPr>
        <w:tabs>
          <w:tab w:val="left" w:pos="4169"/>
        </w:tabs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7F4F6D87" w14:textId="77777777" w:rsidR="00FA353E" w:rsidRDefault="00FA353E" w:rsidP="00FA353E">
      <w:pPr>
        <w:tabs>
          <w:tab w:val="left" w:pos="4169"/>
        </w:tabs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2529D4C6" w14:textId="77777777" w:rsidR="00FA353E" w:rsidRPr="005F6995" w:rsidRDefault="00FA353E" w:rsidP="00FA353E">
      <w:pPr>
        <w:rPr>
          <w:rFonts w:asciiTheme="minorHAnsi" w:hAnsiTheme="minorHAnsi" w:cstheme="minorHAnsi"/>
          <w:sz w:val="18"/>
          <w:szCs w:val="18"/>
        </w:rPr>
      </w:pPr>
    </w:p>
    <w:p w14:paraId="50D465CD" w14:textId="77777777" w:rsidR="00FA353E" w:rsidRDefault="00FA353E" w:rsidP="00FA353E">
      <w:pPr>
        <w:ind w:right="-284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5F6995">
        <w:rPr>
          <w:rFonts w:asciiTheme="minorHAnsi" w:hAnsiTheme="minorHAnsi" w:cstheme="minorHAnsi"/>
          <w:b/>
          <w:color w:val="0070C0"/>
          <w:sz w:val="32"/>
          <w:szCs w:val="32"/>
        </w:rPr>
        <w:t>MESTRADO</w:t>
      </w: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e DOUTORADO</w:t>
      </w:r>
      <w:r w:rsidRPr="005F6995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070C0"/>
          <w:sz w:val="32"/>
          <w:szCs w:val="32"/>
        </w:rPr>
        <w:t>(p/ alunos estrangeiros)</w:t>
      </w:r>
    </w:p>
    <w:p w14:paraId="7F525A50" w14:textId="77777777" w:rsidR="00FA353E" w:rsidRDefault="00FA353E" w:rsidP="00FA353E">
      <w:pPr>
        <w:ind w:right="-341"/>
        <w:jc w:val="both"/>
        <w:rPr>
          <w:rFonts w:ascii="Calibri" w:hAnsi="Calibri" w:cs="Calibri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24"/>
      </w:tblGrid>
      <w:tr w:rsidR="00FA353E" w:rsidRPr="005F6995" w14:paraId="46D61A48" w14:textId="77777777" w:rsidTr="00CF1F66">
        <w:tc>
          <w:tcPr>
            <w:tcW w:w="5387" w:type="dxa"/>
          </w:tcPr>
          <w:p w14:paraId="155F9E09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Período de Inscrições:</w:t>
            </w:r>
          </w:p>
        </w:tc>
        <w:tc>
          <w:tcPr>
            <w:tcW w:w="4224" w:type="dxa"/>
          </w:tcPr>
          <w:p w14:paraId="103E7333" w14:textId="77777777" w:rsidR="00FA353E" w:rsidRPr="00E835A2" w:rsidRDefault="00FA353E" w:rsidP="00CF1F66">
            <w:pPr>
              <w:ind w:left="180" w:hanging="28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dezembro/2024</w:t>
            </w:r>
            <w:r w:rsidRPr="000C24EB">
              <w:rPr>
                <w:rFonts w:asciiTheme="minorHAnsi" w:hAnsiTheme="minorHAnsi" w:cstheme="minorHAnsi"/>
                <w:b/>
              </w:rPr>
              <w:t xml:space="preserve"> a </w:t>
            </w:r>
            <w:r>
              <w:rPr>
                <w:rFonts w:asciiTheme="minorHAnsi" w:hAnsiTheme="minorHAnsi" w:cstheme="minorHAnsi"/>
                <w:b/>
              </w:rPr>
              <w:t>31</w:t>
            </w:r>
            <w:r w:rsidRPr="000C24EB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janeiro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4A9FE1D8" w14:textId="77777777" w:rsidTr="00CF1F66">
        <w:tc>
          <w:tcPr>
            <w:tcW w:w="5387" w:type="dxa"/>
          </w:tcPr>
          <w:p w14:paraId="1EBB232F" w14:textId="77777777" w:rsidR="00FA353E" w:rsidRPr="005F6995" w:rsidRDefault="00FA353E" w:rsidP="00CF1F66">
            <w:pPr>
              <w:jc w:val="both"/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Edital de Homologação das inscrições</w:t>
            </w:r>
            <w:r w:rsidRPr="005F6995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5F6995">
              <w:rPr>
                <w:rFonts w:asciiTheme="minorHAnsi" w:hAnsiTheme="minorHAnsi" w:cstheme="minorHAnsi"/>
                <w:szCs w:val="24"/>
              </w:rPr>
              <w:t>A homologação da inscrição será divulgada no site após a análise de toda a documentação encaminhada pelo candidato. Para isso, não poderá faltar qualquer documento exigido para a inscrição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224" w:type="dxa"/>
          </w:tcPr>
          <w:p w14:paraId="0C41928D" w14:textId="77777777" w:rsidR="00FA353E" w:rsidRPr="00E835A2" w:rsidRDefault="00FA353E" w:rsidP="00CF1F66">
            <w:pPr>
              <w:ind w:left="284" w:hanging="284"/>
              <w:jc w:val="right"/>
              <w:rPr>
                <w:rFonts w:asciiTheme="minorHAnsi" w:hAnsiTheme="minorHAnsi" w:cstheme="minorHAnsi"/>
                <w:b/>
              </w:rPr>
            </w:pPr>
            <w:r w:rsidRPr="000C24EB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0C24EB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fevereiro</w:t>
            </w:r>
            <w:r w:rsidRPr="000C24EB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A353E" w:rsidRPr="005F6995" w14:paraId="2D5695B0" w14:textId="77777777" w:rsidTr="00CF1F66">
        <w:tc>
          <w:tcPr>
            <w:tcW w:w="5387" w:type="dxa"/>
          </w:tcPr>
          <w:p w14:paraId="72A80544" w14:textId="77777777" w:rsidR="00FA353E" w:rsidRPr="005F6995" w:rsidRDefault="00FA353E" w:rsidP="00CF1F66">
            <w:pPr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 xml:space="preserve">Edital de resultado da avaliação do Projeto </w:t>
            </w:r>
            <w:r>
              <w:rPr>
                <w:rFonts w:asciiTheme="minorHAnsi" w:hAnsiTheme="minorHAnsi" w:cstheme="minorHAnsi"/>
                <w:b/>
              </w:rPr>
              <w:t xml:space="preserve">de Pesquisa </w:t>
            </w:r>
            <w:r w:rsidRPr="005F6995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5F6995">
              <w:rPr>
                <w:rFonts w:asciiTheme="minorHAnsi" w:hAnsiTheme="minorHAnsi" w:cstheme="minorHAnsi"/>
                <w:b/>
              </w:rPr>
              <w:t>ª fase), com convocação para entrevista (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F6995">
              <w:rPr>
                <w:rFonts w:asciiTheme="minorHAnsi" w:hAnsiTheme="minorHAnsi" w:cstheme="minorHAnsi"/>
                <w:b/>
              </w:rPr>
              <w:t>ª fase)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32DEEDD3" w14:textId="77777777" w:rsidR="00FA353E" w:rsidRPr="00102506" w:rsidRDefault="00FA353E" w:rsidP="00CF1F6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20 de fevereiro/2025</w:t>
            </w:r>
          </w:p>
        </w:tc>
      </w:tr>
      <w:tr w:rsidR="00FA353E" w:rsidRPr="005F6995" w14:paraId="66140E7D" w14:textId="77777777" w:rsidTr="00CF1F66">
        <w:tc>
          <w:tcPr>
            <w:tcW w:w="5387" w:type="dxa"/>
          </w:tcPr>
          <w:p w14:paraId="6DB95933" w14:textId="77777777" w:rsidR="00FA353E" w:rsidRPr="005F6995" w:rsidRDefault="00FA353E" w:rsidP="00CF1F66">
            <w:pPr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Realização das Entrevistas da linha Estudos Organizacionais e Sociedade</w:t>
            </w:r>
            <w:r>
              <w:rPr>
                <w:rFonts w:asciiTheme="minorHAnsi" w:hAnsiTheme="minorHAnsi" w:cstheme="minorHAnsi"/>
                <w:bCs/>
              </w:rPr>
              <w:t>, com arguição do Projeto de Pesquisa (para candidatos do Doutorado)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7A9FF8AD" w14:textId="77777777" w:rsidR="00FA353E" w:rsidRPr="00E049FE" w:rsidRDefault="00FA353E" w:rsidP="00CF1F66">
            <w:pPr>
              <w:jc w:val="right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24 de fevereiro/2025</w:t>
            </w:r>
          </w:p>
        </w:tc>
      </w:tr>
      <w:tr w:rsidR="00FA353E" w:rsidRPr="005F6995" w14:paraId="4C10604B" w14:textId="77777777" w:rsidTr="00CF1F66">
        <w:tc>
          <w:tcPr>
            <w:tcW w:w="5387" w:type="dxa"/>
          </w:tcPr>
          <w:p w14:paraId="2A7CC52D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lastRenderedPageBreak/>
              <w:t>Realização das Entrevistas da linha Marketing e Cadeias Produtivas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>com arguição do Projeto de Pesquisa (para candidatos do Doutorado)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0FA51B2E" w14:textId="77777777" w:rsidR="00FA353E" w:rsidRPr="0042422F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25 de fevereiro/2025</w:t>
            </w:r>
          </w:p>
        </w:tc>
      </w:tr>
      <w:tr w:rsidR="00FA353E" w:rsidRPr="005F6995" w14:paraId="403FECE2" w14:textId="77777777" w:rsidTr="00CF1F66">
        <w:tc>
          <w:tcPr>
            <w:tcW w:w="5387" w:type="dxa"/>
          </w:tcPr>
          <w:p w14:paraId="2B4AFA02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="Calibri" w:hAnsi="Calibri" w:cs="Calibri"/>
                <w:b/>
              </w:rPr>
              <w:t>Reunião do Conselho Acadêmico, p/ homologação do resultado do processo seletivo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224" w:type="dxa"/>
          </w:tcPr>
          <w:p w14:paraId="7665F39E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 de fevereiro/2025</w:t>
            </w:r>
          </w:p>
        </w:tc>
      </w:tr>
      <w:tr w:rsidR="00FA353E" w:rsidRPr="005F6995" w14:paraId="0DBF0DE0" w14:textId="77777777" w:rsidTr="00CF1F66">
        <w:tc>
          <w:tcPr>
            <w:tcW w:w="5387" w:type="dxa"/>
          </w:tcPr>
          <w:p w14:paraId="6F6F76EF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Resultado Final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2232B10D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 de fevereiro/2025</w:t>
            </w:r>
          </w:p>
        </w:tc>
      </w:tr>
      <w:tr w:rsidR="00FA353E" w:rsidRPr="005F6995" w14:paraId="36105BDB" w14:textId="77777777" w:rsidTr="00CF1F66">
        <w:tc>
          <w:tcPr>
            <w:tcW w:w="5387" w:type="dxa"/>
          </w:tcPr>
          <w:p w14:paraId="75840F28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Recursos (pedidos de reconsideração):</w:t>
            </w:r>
          </w:p>
        </w:tc>
        <w:tc>
          <w:tcPr>
            <w:tcW w:w="4224" w:type="dxa"/>
          </w:tcPr>
          <w:p w14:paraId="664667FE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Até 06 de março/2025</w:t>
            </w:r>
          </w:p>
        </w:tc>
      </w:tr>
      <w:tr w:rsidR="00FA353E" w:rsidRPr="005F6995" w14:paraId="52B8BF6A" w14:textId="77777777" w:rsidTr="00CF1F66">
        <w:tc>
          <w:tcPr>
            <w:tcW w:w="5387" w:type="dxa"/>
          </w:tcPr>
          <w:p w14:paraId="2CA0BF92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</w:rPr>
              <w:t>Resultado da análise de recursos:</w:t>
            </w:r>
          </w:p>
        </w:tc>
        <w:tc>
          <w:tcPr>
            <w:tcW w:w="4224" w:type="dxa"/>
          </w:tcPr>
          <w:p w14:paraId="2DE203CE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07 de março/2025</w:t>
            </w:r>
          </w:p>
        </w:tc>
      </w:tr>
      <w:tr w:rsidR="00FA353E" w:rsidRPr="005F6995" w14:paraId="51EF75FA" w14:textId="77777777" w:rsidTr="00CF1F66">
        <w:tc>
          <w:tcPr>
            <w:tcW w:w="5387" w:type="dxa"/>
          </w:tcPr>
          <w:p w14:paraId="14942D96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(1ª Chamada)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13A5926F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10 de março/2025</w:t>
            </w:r>
          </w:p>
        </w:tc>
      </w:tr>
      <w:tr w:rsidR="00FA353E" w:rsidRPr="005F6995" w14:paraId="54E5FE9F" w14:textId="77777777" w:rsidTr="00CF1F66">
        <w:tc>
          <w:tcPr>
            <w:tcW w:w="5387" w:type="dxa"/>
          </w:tcPr>
          <w:p w14:paraId="6A8DE6DD" w14:textId="77777777" w:rsidR="00FA353E" w:rsidRPr="005F6995" w:rsidRDefault="00FA353E" w:rsidP="00CF1F66">
            <w:pPr>
              <w:rPr>
                <w:rFonts w:asciiTheme="minorHAnsi" w:hAnsiTheme="minorHAnsi" w:cstheme="minorHAnsi"/>
              </w:rPr>
            </w:pPr>
            <w:r w:rsidRPr="005F6995">
              <w:rPr>
                <w:rFonts w:asciiTheme="minorHAnsi" w:hAnsiTheme="minorHAnsi" w:cstheme="minorHAnsi"/>
                <w:b/>
              </w:rPr>
              <w:t>Matrícula (Suplentes)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24" w:type="dxa"/>
          </w:tcPr>
          <w:p w14:paraId="60DE8D77" w14:textId="77777777" w:rsidR="00FA353E" w:rsidRPr="00871426" w:rsidRDefault="00FA353E" w:rsidP="00CF1F66">
            <w:pPr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</w:rPr>
              <w:t>11 de março/2025</w:t>
            </w:r>
          </w:p>
        </w:tc>
      </w:tr>
      <w:tr w:rsidR="00FA353E" w:rsidRPr="005F6995" w14:paraId="1B8920FD" w14:textId="77777777" w:rsidTr="00CF1F66">
        <w:tc>
          <w:tcPr>
            <w:tcW w:w="5387" w:type="dxa"/>
          </w:tcPr>
          <w:p w14:paraId="16660549" w14:textId="77777777" w:rsidR="00FA353E" w:rsidRPr="005F6995" w:rsidRDefault="00FA353E" w:rsidP="00CF1F66">
            <w:pPr>
              <w:rPr>
                <w:rFonts w:asciiTheme="minorHAnsi" w:hAnsiTheme="minorHAnsi" w:cstheme="minorHAnsi"/>
                <w:b/>
              </w:rPr>
            </w:pPr>
            <w:r w:rsidRPr="005F6995">
              <w:rPr>
                <w:rFonts w:asciiTheme="minorHAnsi" w:hAnsiTheme="minorHAnsi" w:cstheme="minorHAnsi"/>
                <w:b/>
              </w:rPr>
              <w:t>Início das aulas:</w:t>
            </w:r>
          </w:p>
        </w:tc>
        <w:tc>
          <w:tcPr>
            <w:tcW w:w="4224" w:type="dxa"/>
          </w:tcPr>
          <w:p w14:paraId="62E58E18" w14:textId="77777777" w:rsidR="00FA353E" w:rsidRPr="00E835A2" w:rsidRDefault="00FA353E" w:rsidP="00CF1F6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5B29">
              <w:rPr>
                <w:rFonts w:ascii="Calibri" w:hAnsi="Calibri" w:cs="Calibri"/>
                <w:b/>
                <w:bCs/>
                <w:szCs w:val="24"/>
              </w:rPr>
              <w:t xml:space="preserve">24 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szCs w:val="24"/>
              </w:rPr>
              <w:t>março/</w:t>
            </w:r>
            <w:r w:rsidRPr="00E835A2">
              <w:rPr>
                <w:rFonts w:ascii="Calibri" w:hAnsi="Calibri" w:cs="Calibri"/>
                <w:b/>
                <w:bCs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Cs w:val="24"/>
              </w:rPr>
              <w:t>5</w:t>
            </w:r>
          </w:p>
        </w:tc>
      </w:tr>
    </w:tbl>
    <w:p w14:paraId="76C33D75" w14:textId="77777777" w:rsidR="00FA353E" w:rsidRDefault="00FA353E" w:rsidP="00FA353E">
      <w:pPr>
        <w:ind w:right="-284"/>
        <w:jc w:val="both"/>
        <w:rPr>
          <w:rFonts w:asciiTheme="minorHAnsi" w:hAnsiTheme="minorHAnsi" w:cstheme="minorHAnsi"/>
          <w:sz w:val="18"/>
          <w:szCs w:val="18"/>
        </w:rPr>
      </w:pPr>
      <w:r w:rsidRPr="00C52E9B">
        <w:rPr>
          <w:rFonts w:ascii="Calibri" w:hAnsi="Calibri" w:cs="Calibri"/>
          <w:sz w:val="18"/>
          <w:szCs w:val="18"/>
        </w:rPr>
        <w:t>(*) As datas poderão ser alteradas pela Comissão do Processo Seletivo, se necessário, mediante publicação prévia no site.</w:t>
      </w:r>
    </w:p>
    <w:p w14:paraId="3B19B082" w14:textId="77777777" w:rsidR="00FA353E" w:rsidRDefault="00FA353E" w:rsidP="00FA353E">
      <w:pPr>
        <w:ind w:right="-341"/>
        <w:jc w:val="both"/>
        <w:rPr>
          <w:rFonts w:ascii="Calibri" w:hAnsi="Calibri" w:cs="Calibri"/>
        </w:rPr>
      </w:pPr>
    </w:p>
    <w:p w14:paraId="0F8E9326" w14:textId="77777777" w:rsidR="00FA353E" w:rsidRPr="0047670A" w:rsidRDefault="00FA353E" w:rsidP="00D406D3">
      <w:pPr>
        <w:pStyle w:val="Ttulo"/>
        <w:spacing w:before="0"/>
        <w:ind w:firstLine="0"/>
        <w:rPr>
          <w:rFonts w:asciiTheme="minorHAnsi" w:hAnsiTheme="minorHAnsi"/>
          <w:sz w:val="20"/>
          <w:lang w:eastAsia="en-US"/>
        </w:rPr>
      </w:pPr>
    </w:p>
    <w:sectPr w:rsidR="00FA353E" w:rsidRPr="0047670A" w:rsidSect="001C2DA5">
      <w:headerReference w:type="default" r:id="rId13"/>
      <w:footerReference w:type="default" r:id="rId14"/>
      <w:pgSz w:w="11907" w:h="16840" w:code="9"/>
      <w:pgMar w:top="1418" w:right="1134" w:bottom="964" w:left="179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209D" w14:textId="77777777" w:rsidR="005962A5" w:rsidRDefault="005962A5">
      <w:r>
        <w:separator/>
      </w:r>
    </w:p>
  </w:endnote>
  <w:endnote w:type="continuationSeparator" w:id="0">
    <w:p w14:paraId="6E7FF543" w14:textId="77777777" w:rsidR="005962A5" w:rsidRDefault="0059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A180" w14:textId="77777777" w:rsidR="0034766B" w:rsidRPr="003E07E1" w:rsidRDefault="0034766B" w:rsidP="001C2DA5">
    <w:pPr>
      <w:pStyle w:val="Rodap"/>
      <w:jc w:val="center"/>
      <w:rPr>
        <w:rFonts w:cs="Arial"/>
        <w:sz w:val="16"/>
      </w:rPr>
    </w:pPr>
    <w:r w:rsidRPr="003E07E1">
      <w:rPr>
        <w:rFonts w:cs="Arial"/>
        <w:sz w:val="16"/>
      </w:rPr>
      <w:t xml:space="preserve">Av. Colombo, 5790 </w:t>
    </w:r>
    <w:r>
      <w:rPr>
        <w:rFonts w:cs="Arial"/>
        <w:sz w:val="16"/>
      </w:rPr>
      <w:t>–</w:t>
    </w:r>
    <w:r w:rsidRPr="003E07E1">
      <w:rPr>
        <w:rFonts w:cs="Arial"/>
        <w:sz w:val="16"/>
      </w:rPr>
      <w:t xml:space="preserve"> </w:t>
    </w:r>
    <w:r w:rsidR="000E7B4E">
      <w:rPr>
        <w:rFonts w:cs="Arial"/>
        <w:sz w:val="16"/>
      </w:rPr>
      <w:t>Programa de Pós-Graduação em Administração</w:t>
    </w:r>
    <w:r w:rsidRPr="003E07E1">
      <w:rPr>
        <w:rFonts w:cs="Arial"/>
        <w:sz w:val="16"/>
      </w:rPr>
      <w:t xml:space="preserve"> - CEP 87020-900 </w:t>
    </w:r>
    <w:r>
      <w:rPr>
        <w:rFonts w:cs="Arial"/>
        <w:sz w:val="16"/>
      </w:rPr>
      <w:t>-</w:t>
    </w:r>
    <w:r w:rsidRPr="003E07E1">
      <w:rPr>
        <w:rFonts w:cs="Arial"/>
        <w:sz w:val="16"/>
      </w:rPr>
      <w:t xml:space="preserve"> Maringá - PR</w:t>
    </w:r>
  </w:p>
  <w:p w14:paraId="4C35851D" w14:textId="77777777" w:rsidR="0034766B" w:rsidRPr="00C43A01" w:rsidRDefault="0034766B" w:rsidP="001C2DA5">
    <w:pPr>
      <w:pStyle w:val="Rodap"/>
      <w:jc w:val="center"/>
    </w:pPr>
    <w:r w:rsidRPr="003E07E1">
      <w:rPr>
        <w:rFonts w:cs="Arial"/>
        <w:sz w:val="16"/>
      </w:rPr>
      <w:t>Fone: (44) 3</w:t>
    </w:r>
    <w:r>
      <w:rPr>
        <w:rFonts w:cs="Arial"/>
        <w:sz w:val="16"/>
      </w:rPr>
      <w:t>011</w:t>
    </w:r>
    <w:r w:rsidRPr="003E07E1">
      <w:rPr>
        <w:rFonts w:cs="Arial"/>
        <w:sz w:val="16"/>
      </w:rPr>
      <w:t>-</w:t>
    </w:r>
    <w:r w:rsidR="000E7B4E">
      <w:rPr>
        <w:rFonts w:cs="Arial"/>
        <w:sz w:val="16"/>
      </w:rPr>
      <w:t>59</w:t>
    </w:r>
    <w:r>
      <w:rPr>
        <w:rFonts w:cs="Arial"/>
        <w:sz w:val="16"/>
      </w:rPr>
      <w:t>49 -</w:t>
    </w:r>
    <w:r w:rsidRPr="003E07E1">
      <w:rPr>
        <w:rFonts w:cs="Arial"/>
        <w:sz w:val="16"/>
      </w:rPr>
      <w:t xml:space="preserve"> </w:t>
    </w:r>
    <w:r w:rsidRPr="0061278A">
      <w:rPr>
        <w:rFonts w:cs="Arial"/>
        <w:sz w:val="16"/>
        <w:szCs w:val="16"/>
      </w:rPr>
      <w:t>www.</w:t>
    </w:r>
    <w:r w:rsidR="000E7B4E">
      <w:rPr>
        <w:rFonts w:cs="Arial"/>
        <w:sz w:val="16"/>
        <w:szCs w:val="16"/>
      </w:rPr>
      <w:t>ppa</w:t>
    </w:r>
    <w:r>
      <w:rPr>
        <w:rFonts w:cs="Arial"/>
        <w:sz w:val="16"/>
        <w:szCs w:val="16"/>
      </w:rPr>
      <w:t>.</w:t>
    </w:r>
    <w:r w:rsidRPr="0061278A">
      <w:rPr>
        <w:rFonts w:cs="Arial"/>
        <w:sz w:val="16"/>
        <w:szCs w:val="16"/>
      </w:rPr>
      <w:t>uem.br</w:t>
    </w:r>
    <w:r w:rsidRPr="003E07E1">
      <w:rPr>
        <w:rFonts w:cs="Arial"/>
        <w:sz w:val="16"/>
      </w:rPr>
      <w:t xml:space="preserve"> </w:t>
    </w:r>
    <w:r>
      <w:rPr>
        <w:rFonts w:cs="Arial"/>
        <w:sz w:val="16"/>
      </w:rPr>
      <w:t>-</w:t>
    </w:r>
    <w:r w:rsidRPr="003E07E1">
      <w:rPr>
        <w:rFonts w:cs="Arial"/>
        <w:sz w:val="16"/>
      </w:rPr>
      <w:t xml:space="preserve"> e-mail: sec-</w:t>
    </w:r>
    <w:r w:rsidR="000E7B4E">
      <w:rPr>
        <w:rFonts w:cs="Arial"/>
        <w:sz w:val="16"/>
      </w:rPr>
      <w:t>ppa</w:t>
    </w:r>
    <w:r w:rsidRPr="003E07E1">
      <w:rPr>
        <w:rFonts w:cs="Arial"/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1AD7" w14:textId="77777777" w:rsidR="005962A5" w:rsidRDefault="005962A5">
      <w:r>
        <w:separator/>
      </w:r>
    </w:p>
  </w:footnote>
  <w:footnote w:type="continuationSeparator" w:id="0">
    <w:p w14:paraId="3995546B" w14:textId="77777777" w:rsidR="005962A5" w:rsidRDefault="0059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398"/>
      <w:gridCol w:w="1980"/>
    </w:tblGrid>
    <w:tr w:rsidR="0034766B" w14:paraId="2CAD74CA" w14:textId="77777777" w:rsidTr="00F07EDF">
      <w:trPr>
        <w:trHeight w:val="1283"/>
      </w:trPr>
      <w:tc>
        <w:tcPr>
          <w:tcW w:w="1246" w:type="dxa"/>
          <w:vAlign w:val="center"/>
        </w:tcPr>
        <w:p w14:paraId="74951875" w14:textId="77777777" w:rsidR="0034766B" w:rsidRDefault="0034766B" w:rsidP="002E0D04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noProof/>
            </w:rPr>
            <w:drawing>
              <wp:inline distT="0" distB="0" distL="0" distR="0" wp14:anchorId="1434DDB2" wp14:editId="4B29A59E">
                <wp:extent cx="561975" cy="590550"/>
                <wp:effectExtent l="19050" t="0" r="9525" b="0"/>
                <wp:docPr id="7" name="Imagem 1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14:paraId="16D83638" w14:textId="77777777" w:rsidR="0034766B" w:rsidRDefault="0034766B" w:rsidP="002E0D04">
          <w:pPr>
            <w:pStyle w:val="Cabealho"/>
            <w:jc w:val="center"/>
            <w:rPr>
              <w:rFonts w:ascii="Monotype Corsiva" w:hAnsi="Monotype Corsiva" w:cs="Arial"/>
              <w:bCs/>
              <w:sz w:val="44"/>
              <w:szCs w:val="44"/>
            </w:rPr>
          </w:pPr>
          <w:r w:rsidRPr="00596906">
            <w:rPr>
              <w:rFonts w:ascii="Monotype Corsiva" w:hAnsi="Monotype Corsiva" w:cs="Arial"/>
              <w:bCs/>
              <w:sz w:val="44"/>
              <w:szCs w:val="44"/>
            </w:rPr>
            <w:t>Universidade Estadual de Maringá</w:t>
          </w:r>
        </w:p>
        <w:p w14:paraId="7FA4C39A" w14:textId="77777777" w:rsidR="0034766B" w:rsidRPr="00596906" w:rsidRDefault="00D65CAB" w:rsidP="002E0D04">
          <w:pPr>
            <w:pStyle w:val="Cabealho"/>
            <w:jc w:val="center"/>
            <w:rPr>
              <w:rFonts w:ascii="Monotype Corsiva" w:hAnsi="Monotype Corsiva"/>
              <w:i/>
              <w:color w:val="000000"/>
            </w:rPr>
          </w:pPr>
          <w:r>
            <w:rPr>
              <w:rFonts w:ascii="Monotype Corsiva" w:hAnsi="Monotype Corsiva"/>
              <w:sz w:val="36"/>
            </w:rPr>
            <w:t>Programa de Pós-Graduação em Administração</w:t>
          </w:r>
        </w:p>
      </w:tc>
      <w:tc>
        <w:tcPr>
          <w:tcW w:w="1980" w:type="dxa"/>
          <w:vAlign w:val="center"/>
        </w:tcPr>
        <w:p w14:paraId="6EF0F32A" w14:textId="77777777" w:rsidR="0034766B" w:rsidRDefault="0034766B" w:rsidP="002E0D04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17C381D5" wp14:editId="42587D47">
                <wp:extent cx="561975" cy="676275"/>
                <wp:effectExtent l="19050" t="0" r="9525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663DD4" w14:textId="77777777" w:rsidR="0034766B" w:rsidRDefault="003476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61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B8"/>
    <w:rsid w:val="0000395F"/>
    <w:rsid w:val="00007026"/>
    <w:rsid w:val="00013B64"/>
    <w:rsid w:val="00022D93"/>
    <w:rsid w:val="000261DD"/>
    <w:rsid w:val="00026D67"/>
    <w:rsid w:val="00030935"/>
    <w:rsid w:val="000355A7"/>
    <w:rsid w:val="000358FE"/>
    <w:rsid w:val="00036D67"/>
    <w:rsid w:val="0004448C"/>
    <w:rsid w:val="000526D0"/>
    <w:rsid w:val="00052972"/>
    <w:rsid w:val="0005791B"/>
    <w:rsid w:val="000714C2"/>
    <w:rsid w:val="0007276C"/>
    <w:rsid w:val="00087A65"/>
    <w:rsid w:val="0009035A"/>
    <w:rsid w:val="000905DF"/>
    <w:rsid w:val="000918F6"/>
    <w:rsid w:val="000A6D69"/>
    <w:rsid w:val="000B1270"/>
    <w:rsid w:val="000B1335"/>
    <w:rsid w:val="000B3AE7"/>
    <w:rsid w:val="000B6D3A"/>
    <w:rsid w:val="000C24B2"/>
    <w:rsid w:val="000C3053"/>
    <w:rsid w:val="000D2A85"/>
    <w:rsid w:val="000E28A5"/>
    <w:rsid w:val="000E31FD"/>
    <w:rsid w:val="000E5BEF"/>
    <w:rsid w:val="000E7B4E"/>
    <w:rsid w:val="000F19B5"/>
    <w:rsid w:val="000F5340"/>
    <w:rsid w:val="001008B0"/>
    <w:rsid w:val="00101014"/>
    <w:rsid w:val="00101902"/>
    <w:rsid w:val="0010216E"/>
    <w:rsid w:val="00106893"/>
    <w:rsid w:val="001077DE"/>
    <w:rsid w:val="00110774"/>
    <w:rsid w:val="00110C88"/>
    <w:rsid w:val="00111EC2"/>
    <w:rsid w:val="00123172"/>
    <w:rsid w:val="00131312"/>
    <w:rsid w:val="00132443"/>
    <w:rsid w:val="00135B03"/>
    <w:rsid w:val="00141F89"/>
    <w:rsid w:val="001426E4"/>
    <w:rsid w:val="00150890"/>
    <w:rsid w:val="00154CDF"/>
    <w:rsid w:val="00154F44"/>
    <w:rsid w:val="00155750"/>
    <w:rsid w:val="00160D01"/>
    <w:rsid w:val="00162492"/>
    <w:rsid w:val="0016257E"/>
    <w:rsid w:val="00164B36"/>
    <w:rsid w:val="001651B3"/>
    <w:rsid w:val="00170E06"/>
    <w:rsid w:val="00170E71"/>
    <w:rsid w:val="001828A4"/>
    <w:rsid w:val="00184D4D"/>
    <w:rsid w:val="00185F38"/>
    <w:rsid w:val="00192EF6"/>
    <w:rsid w:val="00196268"/>
    <w:rsid w:val="001963E1"/>
    <w:rsid w:val="001A0C95"/>
    <w:rsid w:val="001A6152"/>
    <w:rsid w:val="001B2146"/>
    <w:rsid w:val="001B223A"/>
    <w:rsid w:val="001B274D"/>
    <w:rsid w:val="001B6086"/>
    <w:rsid w:val="001C15FF"/>
    <w:rsid w:val="001C1D6D"/>
    <w:rsid w:val="001C2DA5"/>
    <w:rsid w:val="001C4E47"/>
    <w:rsid w:val="001D3669"/>
    <w:rsid w:val="001E4553"/>
    <w:rsid w:val="00202711"/>
    <w:rsid w:val="002027A0"/>
    <w:rsid w:val="00203A36"/>
    <w:rsid w:val="00204ECA"/>
    <w:rsid w:val="002109B1"/>
    <w:rsid w:val="002121CD"/>
    <w:rsid w:val="00213C2B"/>
    <w:rsid w:val="0021547C"/>
    <w:rsid w:val="00221960"/>
    <w:rsid w:val="00221D7D"/>
    <w:rsid w:val="002222F5"/>
    <w:rsid w:val="00222D66"/>
    <w:rsid w:val="00225711"/>
    <w:rsid w:val="002258BB"/>
    <w:rsid w:val="00225CE9"/>
    <w:rsid w:val="002317F1"/>
    <w:rsid w:val="002328FF"/>
    <w:rsid w:val="00235D34"/>
    <w:rsid w:val="002431DB"/>
    <w:rsid w:val="00244F5B"/>
    <w:rsid w:val="00245D19"/>
    <w:rsid w:val="002464DA"/>
    <w:rsid w:val="002500A2"/>
    <w:rsid w:val="0025792A"/>
    <w:rsid w:val="00260514"/>
    <w:rsid w:val="002611E8"/>
    <w:rsid w:val="00270CE7"/>
    <w:rsid w:val="00274E45"/>
    <w:rsid w:val="0027575F"/>
    <w:rsid w:val="00286E4E"/>
    <w:rsid w:val="00297BC4"/>
    <w:rsid w:val="002A2321"/>
    <w:rsid w:val="002A2BD5"/>
    <w:rsid w:val="002A72AC"/>
    <w:rsid w:val="002C0081"/>
    <w:rsid w:val="002C1B36"/>
    <w:rsid w:val="002C1E20"/>
    <w:rsid w:val="002C5968"/>
    <w:rsid w:val="002D038C"/>
    <w:rsid w:val="002D64A9"/>
    <w:rsid w:val="002D7717"/>
    <w:rsid w:val="002E0D04"/>
    <w:rsid w:val="002E7C68"/>
    <w:rsid w:val="002F29D8"/>
    <w:rsid w:val="002F3A2C"/>
    <w:rsid w:val="002F3FF3"/>
    <w:rsid w:val="00306712"/>
    <w:rsid w:val="00307ED3"/>
    <w:rsid w:val="00317A28"/>
    <w:rsid w:val="003225ED"/>
    <w:rsid w:val="0032283F"/>
    <w:rsid w:val="003259D9"/>
    <w:rsid w:val="00325F1C"/>
    <w:rsid w:val="003273C7"/>
    <w:rsid w:val="00330A68"/>
    <w:rsid w:val="00331F37"/>
    <w:rsid w:val="003414F3"/>
    <w:rsid w:val="003430C2"/>
    <w:rsid w:val="003439FD"/>
    <w:rsid w:val="0034766B"/>
    <w:rsid w:val="0034786D"/>
    <w:rsid w:val="00347F9B"/>
    <w:rsid w:val="0035253F"/>
    <w:rsid w:val="00356504"/>
    <w:rsid w:val="00362C5B"/>
    <w:rsid w:val="003652D7"/>
    <w:rsid w:val="003652F2"/>
    <w:rsid w:val="00374C6A"/>
    <w:rsid w:val="00381E05"/>
    <w:rsid w:val="00383833"/>
    <w:rsid w:val="003851CC"/>
    <w:rsid w:val="00387706"/>
    <w:rsid w:val="0039089F"/>
    <w:rsid w:val="00392BD6"/>
    <w:rsid w:val="00394279"/>
    <w:rsid w:val="00394785"/>
    <w:rsid w:val="00395658"/>
    <w:rsid w:val="003A084D"/>
    <w:rsid w:val="003A0A03"/>
    <w:rsid w:val="003A28B9"/>
    <w:rsid w:val="003A2BEB"/>
    <w:rsid w:val="003A3427"/>
    <w:rsid w:val="003B25AC"/>
    <w:rsid w:val="003B2F93"/>
    <w:rsid w:val="003B304D"/>
    <w:rsid w:val="003B3880"/>
    <w:rsid w:val="003C3A30"/>
    <w:rsid w:val="003C5FA7"/>
    <w:rsid w:val="003F072C"/>
    <w:rsid w:val="004014D1"/>
    <w:rsid w:val="004031F7"/>
    <w:rsid w:val="0041069A"/>
    <w:rsid w:val="00411571"/>
    <w:rsid w:val="004355D5"/>
    <w:rsid w:val="004408B7"/>
    <w:rsid w:val="00442A47"/>
    <w:rsid w:val="00445453"/>
    <w:rsid w:val="004550A6"/>
    <w:rsid w:val="00455873"/>
    <w:rsid w:val="004561D1"/>
    <w:rsid w:val="00456D92"/>
    <w:rsid w:val="00457574"/>
    <w:rsid w:val="004639AE"/>
    <w:rsid w:val="00466781"/>
    <w:rsid w:val="0047670A"/>
    <w:rsid w:val="00482B1D"/>
    <w:rsid w:val="0048459C"/>
    <w:rsid w:val="00486893"/>
    <w:rsid w:val="00487CE6"/>
    <w:rsid w:val="0049196A"/>
    <w:rsid w:val="0049618B"/>
    <w:rsid w:val="004A03CB"/>
    <w:rsid w:val="004A435D"/>
    <w:rsid w:val="004A4A21"/>
    <w:rsid w:val="004A719E"/>
    <w:rsid w:val="004A782E"/>
    <w:rsid w:val="004C1CA9"/>
    <w:rsid w:val="004C2110"/>
    <w:rsid w:val="004C4995"/>
    <w:rsid w:val="004C6C44"/>
    <w:rsid w:val="004C6EF0"/>
    <w:rsid w:val="004D2D15"/>
    <w:rsid w:val="004D62FE"/>
    <w:rsid w:val="004E6930"/>
    <w:rsid w:val="004F5DD2"/>
    <w:rsid w:val="004F7FC1"/>
    <w:rsid w:val="00500764"/>
    <w:rsid w:val="0050533B"/>
    <w:rsid w:val="00510818"/>
    <w:rsid w:val="00512822"/>
    <w:rsid w:val="00513E04"/>
    <w:rsid w:val="0052257A"/>
    <w:rsid w:val="005242C8"/>
    <w:rsid w:val="0053184D"/>
    <w:rsid w:val="0054061B"/>
    <w:rsid w:val="005505D4"/>
    <w:rsid w:val="00550EDB"/>
    <w:rsid w:val="00553D53"/>
    <w:rsid w:val="00553F86"/>
    <w:rsid w:val="00555B62"/>
    <w:rsid w:val="005560E9"/>
    <w:rsid w:val="00562908"/>
    <w:rsid w:val="005647A4"/>
    <w:rsid w:val="005664D9"/>
    <w:rsid w:val="00570838"/>
    <w:rsid w:val="00574C9F"/>
    <w:rsid w:val="00575C16"/>
    <w:rsid w:val="005912C1"/>
    <w:rsid w:val="00594445"/>
    <w:rsid w:val="0059447B"/>
    <w:rsid w:val="005949E8"/>
    <w:rsid w:val="005962A5"/>
    <w:rsid w:val="005A3F69"/>
    <w:rsid w:val="005A56D5"/>
    <w:rsid w:val="005A6080"/>
    <w:rsid w:val="005B1917"/>
    <w:rsid w:val="005B5465"/>
    <w:rsid w:val="005B5F17"/>
    <w:rsid w:val="005B6C33"/>
    <w:rsid w:val="005C2A64"/>
    <w:rsid w:val="005C59FC"/>
    <w:rsid w:val="005C7E6F"/>
    <w:rsid w:val="005D1AA6"/>
    <w:rsid w:val="005D7787"/>
    <w:rsid w:val="005E0D7C"/>
    <w:rsid w:val="005F2FD0"/>
    <w:rsid w:val="005F3415"/>
    <w:rsid w:val="005F7309"/>
    <w:rsid w:val="00604865"/>
    <w:rsid w:val="006104C2"/>
    <w:rsid w:val="0061059A"/>
    <w:rsid w:val="00614CDB"/>
    <w:rsid w:val="0061581F"/>
    <w:rsid w:val="006171BC"/>
    <w:rsid w:val="006216A2"/>
    <w:rsid w:val="00624107"/>
    <w:rsid w:val="006335AB"/>
    <w:rsid w:val="00633AB8"/>
    <w:rsid w:val="006349CD"/>
    <w:rsid w:val="00636F60"/>
    <w:rsid w:val="00646D3F"/>
    <w:rsid w:val="006476F7"/>
    <w:rsid w:val="00651896"/>
    <w:rsid w:val="00652650"/>
    <w:rsid w:val="006531E8"/>
    <w:rsid w:val="0066343D"/>
    <w:rsid w:val="0066451C"/>
    <w:rsid w:val="00683B48"/>
    <w:rsid w:val="006867C8"/>
    <w:rsid w:val="0068692E"/>
    <w:rsid w:val="0069055E"/>
    <w:rsid w:val="00695CDE"/>
    <w:rsid w:val="006970E5"/>
    <w:rsid w:val="006A1676"/>
    <w:rsid w:val="006A191B"/>
    <w:rsid w:val="006A3644"/>
    <w:rsid w:val="006A58A7"/>
    <w:rsid w:val="006A762A"/>
    <w:rsid w:val="006C28B3"/>
    <w:rsid w:val="006C4081"/>
    <w:rsid w:val="006D4646"/>
    <w:rsid w:val="006D48C9"/>
    <w:rsid w:val="006F0604"/>
    <w:rsid w:val="006F1215"/>
    <w:rsid w:val="006F3486"/>
    <w:rsid w:val="00700979"/>
    <w:rsid w:val="00701573"/>
    <w:rsid w:val="0070400E"/>
    <w:rsid w:val="00706F5A"/>
    <w:rsid w:val="00710547"/>
    <w:rsid w:val="007118CC"/>
    <w:rsid w:val="00712A7C"/>
    <w:rsid w:val="00714FDC"/>
    <w:rsid w:val="00716A26"/>
    <w:rsid w:val="00720C05"/>
    <w:rsid w:val="0072649E"/>
    <w:rsid w:val="00727B2A"/>
    <w:rsid w:val="00727B7D"/>
    <w:rsid w:val="00727F0E"/>
    <w:rsid w:val="00734CB8"/>
    <w:rsid w:val="00736A64"/>
    <w:rsid w:val="00736D0E"/>
    <w:rsid w:val="00742A5D"/>
    <w:rsid w:val="007430FA"/>
    <w:rsid w:val="00746D36"/>
    <w:rsid w:val="00747EBC"/>
    <w:rsid w:val="007527AC"/>
    <w:rsid w:val="00755160"/>
    <w:rsid w:val="00761B2C"/>
    <w:rsid w:val="00762360"/>
    <w:rsid w:val="00764B40"/>
    <w:rsid w:val="00773E4E"/>
    <w:rsid w:val="00775D19"/>
    <w:rsid w:val="00776987"/>
    <w:rsid w:val="00784B58"/>
    <w:rsid w:val="00784CF6"/>
    <w:rsid w:val="00787731"/>
    <w:rsid w:val="00790104"/>
    <w:rsid w:val="00797A2F"/>
    <w:rsid w:val="007A7378"/>
    <w:rsid w:val="007B49E3"/>
    <w:rsid w:val="007B519A"/>
    <w:rsid w:val="007B58D7"/>
    <w:rsid w:val="007B5C33"/>
    <w:rsid w:val="007C3567"/>
    <w:rsid w:val="007D646A"/>
    <w:rsid w:val="007F2666"/>
    <w:rsid w:val="007F7A0A"/>
    <w:rsid w:val="008203A1"/>
    <w:rsid w:val="008233C0"/>
    <w:rsid w:val="008243F1"/>
    <w:rsid w:val="00825572"/>
    <w:rsid w:val="00826895"/>
    <w:rsid w:val="00830E21"/>
    <w:rsid w:val="0083313C"/>
    <w:rsid w:val="00837781"/>
    <w:rsid w:val="00843445"/>
    <w:rsid w:val="00846843"/>
    <w:rsid w:val="00846D13"/>
    <w:rsid w:val="00846D8F"/>
    <w:rsid w:val="008546B8"/>
    <w:rsid w:val="008566B4"/>
    <w:rsid w:val="00856A66"/>
    <w:rsid w:val="00861314"/>
    <w:rsid w:val="00864BFD"/>
    <w:rsid w:val="00867B69"/>
    <w:rsid w:val="00870281"/>
    <w:rsid w:val="00871899"/>
    <w:rsid w:val="00876ED6"/>
    <w:rsid w:val="0088161A"/>
    <w:rsid w:val="00882A49"/>
    <w:rsid w:val="00883512"/>
    <w:rsid w:val="008965D7"/>
    <w:rsid w:val="008A3D0D"/>
    <w:rsid w:val="008D0184"/>
    <w:rsid w:val="008D4A0C"/>
    <w:rsid w:val="008D4F38"/>
    <w:rsid w:val="008E282A"/>
    <w:rsid w:val="0090405D"/>
    <w:rsid w:val="009064F3"/>
    <w:rsid w:val="00911761"/>
    <w:rsid w:val="00912C4C"/>
    <w:rsid w:val="00917661"/>
    <w:rsid w:val="0091772F"/>
    <w:rsid w:val="009202A0"/>
    <w:rsid w:val="009260D8"/>
    <w:rsid w:val="0093146B"/>
    <w:rsid w:val="00933966"/>
    <w:rsid w:val="0093515A"/>
    <w:rsid w:val="009403B3"/>
    <w:rsid w:val="00942596"/>
    <w:rsid w:val="009464CF"/>
    <w:rsid w:val="009466FC"/>
    <w:rsid w:val="00951550"/>
    <w:rsid w:val="00955795"/>
    <w:rsid w:val="00956B56"/>
    <w:rsid w:val="0095795E"/>
    <w:rsid w:val="00960712"/>
    <w:rsid w:val="00965A1B"/>
    <w:rsid w:val="00971D3F"/>
    <w:rsid w:val="009844EF"/>
    <w:rsid w:val="009905F9"/>
    <w:rsid w:val="00992B5B"/>
    <w:rsid w:val="00994A70"/>
    <w:rsid w:val="00996403"/>
    <w:rsid w:val="009A236E"/>
    <w:rsid w:val="009A26CD"/>
    <w:rsid w:val="009A2879"/>
    <w:rsid w:val="009A5AA7"/>
    <w:rsid w:val="009B0788"/>
    <w:rsid w:val="009B42C6"/>
    <w:rsid w:val="009B68B2"/>
    <w:rsid w:val="009C0530"/>
    <w:rsid w:val="009C453B"/>
    <w:rsid w:val="009C72F9"/>
    <w:rsid w:val="009D0736"/>
    <w:rsid w:val="009D14E0"/>
    <w:rsid w:val="009D20AE"/>
    <w:rsid w:val="009D584A"/>
    <w:rsid w:val="009D66BE"/>
    <w:rsid w:val="009D7180"/>
    <w:rsid w:val="009E01A8"/>
    <w:rsid w:val="009E1185"/>
    <w:rsid w:val="009E2811"/>
    <w:rsid w:val="009F6858"/>
    <w:rsid w:val="009F77DE"/>
    <w:rsid w:val="009F7C17"/>
    <w:rsid w:val="00A035FE"/>
    <w:rsid w:val="00A041E7"/>
    <w:rsid w:val="00A12955"/>
    <w:rsid w:val="00A13619"/>
    <w:rsid w:val="00A143D3"/>
    <w:rsid w:val="00A16854"/>
    <w:rsid w:val="00A20C72"/>
    <w:rsid w:val="00A23A2D"/>
    <w:rsid w:val="00A23EA5"/>
    <w:rsid w:val="00A4305D"/>
    <w:rsid w:val="00A4497A"/>
    <w:rsid w:val="00A46217"/>
    <w:rsid w:val="00A46B5C"/>
    <w:rsid w:val="00A47603"/>
    <w:rsid w:val="00A55259"/>
    <w:rsid w:val="00A60376"/>
    <w:rsid w:val="00A7093B"/>
    <w:rsid w:val="00A75B38"/>
    <w:rsid w:val="00A81D21"/>
    <w:rsid w:val="00A842E0"/>
    <w:rsid w:val="00A86E10"/>
    <w:rsid w:val="00A873DF"/>
    <w:rsid w:val="00A91507"/>
    <w:rsid w:val="00A94E26"/>
    <w:rsid w:val="00A95B74"/>
    <w:rsid w:val="00A961CF"/>
    <w:rsid w:val="00AA2765"/>
    <w:rsid w:val="00AB2ED2"/>
    <w:rsid w:val="00AC1C68"/>
    <w:rsid w:val="00AD3A97"/>
    <w:rsid w:val="00AD7A31"/>
    <w:rsid w:val="00AE6F95"/>
    <w:rsid w:val="00AF1B50"/>
    <w:rsid w:val="00B01F6D"/>
    <w:rsid w:val="00B04829"/>
    <w:rsid w:val="00B10A87"/>
    <w:rsid w:val="00B21B38"/>
    <w:rsid w:val="00B2222E"/>
    <w:rsid w:val="00B235ED"/>
    <w:rsid w:val="00B23C3A"/>
    <w:rsid w:val="00B26C14"/>
    <w:rsid w:val="00B318EA"/>
    <w:rsid w:val="00B416EB"/>
    <w:rsid w:val="00B42834"/>
    <w:rsid w:val="00B501BB"/>
    <w:rsid w:val="00B63B18"/>
    <w:rsid w:val="00B645DA"/>
    <w:rsid w:val="00B65A3B"/>
    <w:rsid w:val="00B727E0"/>
    <w:rsid w:val="00B74069"/>
    <w:rsid w:val="00B907A1"/>
    <w:rsid w:val="00B94069"/>
    <w:rsid w:val="00B95439"/>
    <w:rsid w:val="00B97ED1"/>
    <w:rsid w:val="00BA2C42"/>
    <w:rsid w:val="00BA6B85"/>
    <w:rsid w:val="00BB2B6D"/>
    <w:rsid w:val="00BC17AA"/>
    <w:rsid w:val="00BC2AEB"/>
    <w:rsid w:val="00BC635A"/>
    <w:rsid w:val="00BD120A"/>
    <w:rsid w:val="00BD41B1"/>
    <w:rsid w:val="00BD6BAF"/>
    <w:rsid w:val="00BD79EE"/>
    <w:rsid w:val="00BE0DA6"/>
    <w:rsid w:val="00BE23AB"/>
    <w:rsid w:val="00BE2BB2"/>
    <w:rsid w:val="00BF4481"/>
    <w:rsid w:val="00C0262D"/>
    <w:rsid w:val="00C02A19"/>
    <w:rsid w:val="00C034D7"/>
    <w:rsid w:val="00C17486"/>
    <w:rsid w:val="00C22065"/>
    <w:rsid w:val="00C22693"/>
    <w:rsid w:val="00C26DA5"/>
    <w:rsid w:val="00C30725"/>
    <w:rsid w:val="00C31E09"/>
    <w:rsid w:val="00C37EFB"/>
    <w:rsid w:val="00C45C87"/>
    <w:rsid w:val="00C50C0E"/>
    <w:rsid w:val="00C51BC7"/>
    <w:rsid w:val="00C55BD7"/>
    <w:rsid w:val="00C619B0"/>
    <w:rsid w:val="00C62B0A"/>
    <w:rsid w:val="00C63B42"/>
    <w:rsid w:val="00C6759B"/>
    <w:rsid w:val="00C756DD"/>
    <w:rsid w:val="00C75987"/>
    <w:rsid w:val="00C767FF"/>
    <w:rsid w:val="00C84E1E"/>
    <w:rsid w:val="00C863C0"/>
    <w:rsid w:val="00C9366D"/>
    <w:rsid w:val="00C95077"/>
    <w:rsid w:val="00CA2479"/>
    <w:rsid w:val="00CA4B6E"/>
    <w:rsid w:val="00CA7152"/>
    <w:rsid w:val="00CA7818"/>
    <w:rsid w:val="00CA78F0"/>
    <w:rsid w:val="00CB04D6"/>
    <w:rsid w:val="00CB0531"/>
    <w:rsid w:val="00CB0964"/>
    <w:rsid w:val="00CB1FFB"/>
    <w:rsid w:val="00CB2C43"/>
    <w:rsid w:val="00CB3EEF"/>
    <w:rsid w:val="00CB773A"/>
    <w:rsid w:val="00CC3C63"/>
    <w:rsid w:val="00CC54A5"/>
    <w:rsid w:val="00CC7517"/>
    <w:rsid w:val="00CC78B6"/>
    <w:rsid w:val="00CD2699"/>
    <w:rsid w:val="00CD563A"/>
    <w:rsid w:val="00CD56F7"/>
    <w:rsid w:val="00CE2C2A"/>
    <w:rsid w:val="00CE5670"/>
    <w:rsid w:val="00CE6C71"/>
    <w:rsid w:val="00CE7E9E"/>
    <w:rsid w:val="00CF36B7"/>
    <w:rsid w:val="00CF389E"/>
    <w:rsid w:val="00CF690F"/>
    <w:rsid w:val="00D0017F"/>
    <w:rsid w:val="00D02FC5"/>
    <w:rsid w:val="00D047F5"/>
    <w:rsid w:val="00D05443"/>
    <w:rsid w:val="00D10417"/>
    <w:rsid w:val="00D12A40"/>
    <w:rsid w:val="00D1412E"/>
    <w:rsid w:val="00D156ED"/>
    <w:rsid w:val="00D16561"/>
    <w:rsid w:val="00D21411"/>
    <w:rsid w:val="00D2241E"/>
    <w:rsid w:val="00D23C67"/>
    <w:rsid w:val="00D24EE6"/>
    <w:rsid w:val="00D25BCF"/>
    <w:rsid w:val="00D26497"/>
    <w:rsid w:val="00D30163"/>
    <w:rsid w:val="00D3030B"/>
    <w:rsid w:val="00D3114C"/>
    <w:rsid w:val="00D31DEB"/>
    <w:rsid w:val="00D406D3"/>
    <w:rsid w:val="00D45751"/>
    <w:rsid w:val="00D52DA9"/>
    <w:rsid w:val="00D561C9"/>
    <w:rsid w:val="00D56B8E"/>
    <w:rsid w:val="00D60765"/>
    <w:rsid w:val="00D60970"/>
    <w:rsid w:val="00D61792"/>
    <w:rsid w:val="00D6448F"/>
    <w:rsid w:val="00D65CAB"/>
    <w:rsid w:val="00D66234"/>
    <w:rsid w:val="00D7215F"/>
    <w:rsid w:val="00D72BEC"/>
    <w:rsid w:val="00D73CC8"/>
    <w:rsid w:val="00D83835"/>
    <w:rsid w:val="00D87A7B"/>
    <w:rsid w:val="00D94FD3"/>
    <w:rsid w:val="00D97BF6"/>
    <w:rsid w:val="00DA1444"/>
    <w:rsid w:val="00DA4622"/>
    <w:rsid w:val="00DB09B1"/>
    <w:rsid w:val="00DB1A87"/>
    <w:rsid w:val="00DB63CB"/>
    <w:rsid w:val="00DC3885"/>
    <w:rsid w:val="00DC3A0A"/>
    <w:rsid w:val="00DD0F7A"/>
    <w:rsid w:val="00DD1825"/>
    <w:rsid w:val="00DD2353"/>
    <w:rsid w:val="00DD4051"/>
    <w:rsid w:val="00DE0011"/>
    <w:rsid w:val="00DE155C"/>
    <w:rsid w:val="00DE47E9"/>
    <w:rsid w:val="00DF23A8"/>
    <w:rsid w:val="00E0114E"/>
    <w:rsid w:val="00E117F6"/>
    <w:rsid w:val="00E1771E"/>
    <w:rsid w:val="00E17EDD"/>
    <w:rsid w:val="00E27F10"/>
    <w:rsid w:val="00E3307E"/>
    <w:rsid w:val="00E40D39"/>
    <w:rsid w:val="00E4182D"/>
    <w:rsid w:val="00E561D6"/>
    <w:rsid w:val="00E61C8E"/>
    <w:rsid w:val="00E64DF7"/>
    <w:rsid w:val="00E65287"/>
    <w:rsid w:val="00E71A39"/>
    <w:rsid w:val="00E761DF"/>
    <w:rsid w:val="00E82D5A"/>
    <w:rsid w:val="00E82E24"/>
    <w:rsid w:val="00E86FAB"/>
    <w:rsid w:val="00E9035F"/>
    <w:rsid w:val="00E90879"/>
    <w:rsid w:val="00E93826"/>
    <w:rsid w:val="00E96FD5"/>
    <w:rsid w:val="00EA4CFF"/>
    <w:rsid w:val="00EA5143"/>
    <w:rsid w:val="00EB0F4F"/>
    <w:rsid w:val="00EB6340"/>
    <w:rsid w:val="00EC5918"/>
    <w:rsid w:val="00ED0BB8"/>
    <w:rsid w:val="00EE2BD6"/>
    <w:rsid w:val="00EE4379"/>
    <w:rsid w:val="00EE502C"/>
    <w:rsid w:val="00EE5718"/>
    <w:rsid w:val="00EF2B90"/>
    <w:rsid w:val="00EF2F9D"/>
    <w:rsid w:val="00EF5410"/>
    <w:rsid w:val="00EF7664"/>
    <w:rsid w:val="00F01594"/>
    <w:rsid w:val="00F04D83"/>
    <w:rsid w:val="00F0605F"/>
    <w:rsid w:val="00F07EDF"/>
    <w:rsid w:val="00F123DB"/>
    <w:rsid w:val="00F12D3B"/>
    <w:rsid w:val="00F24832"/>
    <w:rsid w:val="00F357E3"/>
    <w:rsid w:val="00F36429"/>
    <w:rsid w:val="00F371A1"/>
    <w:rsid w:val="00F37558"/>
    <w:rsid w:val="00F433EE"/>
    <w:rsid w:val="00F462A8"/>
    <w:rsid w:val="00F47BF2"/>
    <w:rsid w:val="00F5289C"/>
    <w:rsid w:val="00F6157A"/>
    <w:rsid w:val="00F632AA"/>
    <w:rsid w:val="00F753FF"/>
    <w:rsid w:val="00F84075"/>
    <w:rsid w:val="00F86EA9"/>
    <w:rsid w:val="00F9435B"/>
    <w:rsid w:val="00F95382"/>
    <w:rsid w:val="00F95C35"/>
    <w:rsid w:val="00F97057"/>
    <w:rsid w:val="00FA116B"/>
    <w:rsid w:val="00FA353E"/>
    <w:rsid w:val="00FA434D"/>
    <w:rsid w:val="00FA45B7"/>
    <w:rsid w:val="00FB2868"/>
    <w:rsid w:val="00FB29FB"/>
    <w:rsid w:val="00FB30B6"/>
    <w:rsid w:val="00FC33F0"/>
    <w:rsid w:val="00FD03D0"/>
    <w:rsid w:val="00FD0794"/>
    <w:rsid w:val="00FD0D6A"/>
    <w:rsid w:val="00FD2BB6"/>
    <w:rsid w:val="00FD2C9B"/>
    <w:rsid w:val="00FD3119"/>
    <w:rsid w:val="00FE1EDE"/>
    <w:rsid w:val="00FE5DAC"/>
    <w:rsid w:val="00FF25B6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6A5392"/>
  <w15:docId w15:val="{171E7CCE-94DC-47B4-93CA-E68436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9F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3439FD"/>
    <w:pPr>
      <w:keepNext/>
      <w:ind w:firstLine="1701"/>
      <w:outlineLvl w:val="0"/>
    </w:pPr>
  </w:style>
  <w:style w:type="paragraph" w:styleId="Ttulo2">
    <w:name w:val="heading 2"/>
    <w:basedOn w:val="Normal"/>
    <w:next w:val="Normal"/>
    <w:link w:val="Ttulo2Char"/>
    <w:qFormat/>
    <w:rsid w:val="003439FD"/>
    <w:pPr>
      <w:keepNext/>
      <w:spacing w:before="120" w:line="240" w:lineRule="exact"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3439FD"/>
    <w:pPr>
      <w:keepNext/>
      <w:spacing w:before="120"/>
      <w:ind w:firstLine="2268"/>
      <w:outlineLvl w:val="2"/>
    </w:pPr>
    <w:rPr>
      <w:rFonts w:ascii="Amazone BT" w:hAnsi="Amazone BT"/>
      <w:sz w:val="36"/>
    </w:rPr>
  </w:style>
  <w:style w:type="paragraph" w:styleId="Ttulo4">
    <w:name w:val="heading 4"/>
    <w:basedOn w:val="Normal"/>
    <w:next w:val="Normal"/>
    <w:link w:val="Ttulo4Char"/>
    <w:qFormat/>
    <w:rsid w:val="003439FD"/>
    <w:pPr>
      <w:keepNext/>
      <w:ind w:left="2127" w:hanging="2127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3439FD"/>
    <w:pPr>
      <w:keepNext/>
      <w:ind w:firstLine="5529"/>
      <w:jc w:val="both"/>
      <w:outlineLvl w:val="4"/>
    </w:pPr>
  </w:style>
  <w:style w:type="paragraph" w:styleId="Ttulo6">
    <w:name w:val="heading 6"/>
    <w:basedOn w:val="Normal"/>
    <w:next w:val="Normal"/>
    <w:link w:val="Ttulo6Char"/>
    <w:qFormat/>
    <w:rsid w:val="003439FD"/>
    <w:pPr>
      <w:keepNext/>
      <w:ind w:firstLine="5245"/>
      <w:jc w:val="right"/>
      <w:outlineLvl w:val="5"/>
    </w:pPr>
    <w:rPr>
      <w:rFonts w:ascii="Amazone BT" w:hAnsi="Amazone BT"/>
      <w:b/>
      <w:sz w:val="32"/>
    </w:rPr>
  </w:style>
  <w:style w:type="paragraph" w:styleId="Ttulo7">
    <w:name w:val="heading 7"/>
    <w:basedOn w:val="Normal"/>
    <w:next w:val="Normal"/>
    <w:link w:val="Ttulo7Char"/>
    <w:unhideWhenUsed/>
    <w:qFormat/>
    <w:rsid w:val="004C211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qFormat/>
    <w:rsid w:val="003439FD"/>
    <w:pPr>
      <w:keepNext/>
      <w:ind w:firstLine="5245"/>
      <w:jc w:val="center"/>
      <w:outlineLvl w:val="7"/>
    </w:pPr>
  </w:style>
  <w:style w:type="paragraph" w:styleId="Ttulo9">
    <w:name w:val="heading 9"/>
    <w:basedOn w:val="Normal"/>
    <w:next w:val="Normal"/>
    <w:link w:val="Ttulo9Char"/>
    <w:unhideWhenUsed/>
    <w:qFormat/>
    <w:rsid w:val="004C211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439FD"/>
    <w:pPr>
      <w:spacing w:line="240" w:lineRule="exact"/>
      <w:ind w:firstLine="2127"/>
      <w:jc w:val="both"/>
    </w:pPr>
  </w:style>
  <w:style w:type="paragraph" w:styleId="Recuodecorpodetexto">
    <w:name w:val="Body Text Indent"/>
    <w:basedOn w:val="Normal"/>
    <w:link w:val="RecuodecorpodetextoChar"/>
    <w:rsid w:val="003439FD"/>
    <w:pPr>
      <w:spacing w:line="240" w:lineRule="exact"/>
      <w:ind w:firstLine="2127"/>
      <w:jc w:val="both"/>
    </w:pPr>
    <w:rPr>
      <w:b/>
    </w:rPr>
  </w:style>
  <w:style w:type="paragraph" w:styleId="Ttulo">
    <w:name w:val="Title"/>
    <w:basedOn w:val="Normal"/>
    <w:link w:val="TtuloChar"/>
    <w:qFormat/>
    <w:rsid w:val="003439FD"/>
    <w:pPr>
      <w:spacing w:before="120"/>
      <w:ind w:firstLine="720"/>
      <w:jc w:val="center"/>
    </w:pPr>
    <w:rPr>
      <w:rFonts w:ascii="Amazone BT" w:hAnsi="Amazone BT"/>
      <w:sz w:val="40"/>
    </w:rPr>
  </w:style>
  <w:style w:type="paragraph" w:styleId="Subttulo">
    <w:name w:val="Subtitle"/>
    <w:basedOn w:val="Normal"/>
    <w:qFormat/>
    <w:rsid w:val="003439FD"/>
    <w:pPr>
      <w:jc w:val="center"/>
    </w:pPr>
    <w:rPr>
      <w:rFonts w:ascii="Amazone BT" w:hAnsi="Amazone BT"/>
      <w:sz w:val="32"/>
    </w:rPr>
  </w:style>
  <w:style w:type="paragraph" w:styleId="Cabealho">
    <w:name w:val="header"/>
    <w:basedOn w:val="Normal"/>
    <w:link w:val="CabealhoChar"/>
    <w:rsid w:val="003439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439F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rsid w:val="003439FD"/>
    <w:pPr>
      <w:ind w:firstLine="1418"/>
      <w:jc w:val="both"/>
    </w:pPr>
    <w:rPr>
      <w:sz w:val="22"/>
    </w:rPr>
  </w:style>
  <w:style w:type="table" w:styleId="Tabelacomgrade">
    <w:name w:val="Table Grid"/>
    <w:basedOn w:val="Tabelanormal"/>
    <w:uiPriority w:val="59"/>
    <w:rsid w:val="00CA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2257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41F89"/>
    <w:pPr>
      <w:spacing w:after="120"/>
    </w:pPr>
  </w:style>
  <w:style w:type="character" w:customStyle="1" w:styleId="CabealhoChar">
    <w:name w:val="Cabeçalho Char"/>
    <w:basedOn w:val="Fontepargpadro"/>
    <w:link w:val="Cabealho"/>
    <w:rsid w:val="00F07EDF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65287"/>
    <w:rPr>
      <w:rFonts w:ascii="Arial" w:hAnsi="Arial"/>
      <w:sz w:val="22"/>
    </w:rPr>
  </w:style>
  <w:style w:type="character" w:customStyle="1" w:styleId="Ttulo7Char">
    <w:name w:val="Título 7 Char"/>
    <w:basedOn w:val="Fontepargpadro"/>
    <w:link w:val="Ttulo7"/>
    <w:rsid w:val="004C2110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4C2110"/>
    <w:rPr>
      <w:rFonts w:ascii="Cambria" w:hAnsi="Cambria"/>
      <w:sz w:val="22"/>
      <w:szCs w:val="22"/>
      <w:lang w:val="en-US" w:eastAsia="en-US"/>
    </w:rPr>
  </w:style>
  <w:style w:type="character" w:styleId="Hyperlink">
    <w:name w:val="Hyperlink"/>
    <w:basedOn w:val="Fontepargpadro"/>
    <w:rsid w:val="004C2110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C2110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2110"/>
    <w:rPr>
      <w:rFonts w:ascii="Arial" w:hAnsi="Arial"/>
      <w:b/>
      <w:sz w:val="24"/>
    </w:rPr>
  </w:style>
  <w:style w:type="character" w:customStyle="1" w:styleId="TextodebaloChar">
    <w:name w:val="Texto de balão Char"/>
    <w:basedOn w:val="Fontepargpadro"/>
    <w:link w:val="Textodebalo"/>
    <w:rsid w:val="004C211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C2110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4C2110"/>
    <w:rPr>
      <w:rFonts w:ascii="Arial" w:hAnsi="Arial"/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4C2110"/>
    <w:rPr>
      <w:rFonts w:ascii="Amazone BT" w:hAnsi="Amazone BT"/>
      <w:sz w:val="36"/>
    </w:rPr>
  </w:style>
  <w:style w:type="character" w:customStyle="1" w:styleId="Ttulo4Char">
    <w:name w:val="Título 4 Char"/>
    <w:basedOn w:val="Fontepargpadro"/>
    <w:link w:val="Ttulo4"/>
    <w:rsid w:val="004C211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4C2110"/>
    <w:rPr>
      <w:rFonts w:ascii="Arial" w:hAnsi="Arial"/>
      <w:sz w:val="24"/>
    </w:rPr>
  </w:style>
  <w:style w:type="character" w:customStyle="1" w:styleId="Ttulo6Char">
    <w:name w:val="Título 6 Char"/>
    <w:basedOn w:val="Fontepargpadro"/>
    <w:link w:val="Ttulo6"/>
    <w:rsid w:val="004C2110"/>
    <w:rPr>
      <w:rFonts w:ascii="Amazone BT" w:hAnsi="Amazone BT"/>
      <w:b/>
      <w:sz w:val="32"/>
    </w:rPr>
  </w:style>
  <w:style w:type="character" w:customStyle="1" w:styleId="Ttulo8Char">
    <w:name w:val="Título 8 Char"/>
    <w:basedOn w:val="Fontepargpadro"/>
    <w:link w:val="Ttulo8"/>
    <w:rsid w:val="004C2110"/>
    <w:rPr>
      <w:rFonts w:ascii="Arial" w:hAnsi="Arial"/>
      <w:sz w:val="24"/>
    </w:rPr>
  </w:style>
  <w:style w:type="character" w:styleId="Refdecomentrio">
    <w:name w:val="annotation reference"/>
    <w:basedOn w:val="Fontepargpadro"/>
    <w:unhideWhenUsed/>
    <w:rsid w:val="004C211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C2110"/>
    <w:rPr>
      <w:rFonts w:ascii="Times New Roman" w:hAnsi="Times New Roman"/>
      <w:sz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rsid w:val="004C2110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C21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C2110"/>
    <w:rPr>
      <w:b/>
      <w:bCs/>
      <w:lang w:val="en-US" w:eastAsia="en-US"/>
    </w:rPr>
  </w:style>
  <w:style w:type="character" w:customStyle="1" w:styleId="RodapChar">
    <w:name w:val="Rodapé Char"/>
    <w:basedOn w:val="Fontepargpadro"/>
    <w:link w:val="Rodap"/>
    <w:rsid w:val="004C211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4C2110"/>
    <w:rPr>
      <w:rFonts w:ascii="Amazone BT" w:hAnsi="Amazone BT"/>
      <w:sz w:val="40"/>
    </w:rPr>
  </w:style>
  <w:style w:type="character" w:customStyle="1" w:styleId="il">
    <w:name w:val="il"/>
    <w:basedOn w:val="Fontepargpadro"/>
    <w:rsid w:val="00F462A8"/>
  </w:style>
  <w:style w:type="character" w:customStyle="1" w:styleId="apple-converted-space">
    <w:name w:val="apple-converted-space"/>
    <w:basedOn w:val="Fontepargpadro"/>
    <w:rsid w:val="00F462A8"/>
  </w:style>
  <w:style w:type="paragraph" w:styleId="PargrafodaLista">
    <w:name w:val="List Paragraph"/>
    <w:basedOn w:val="Normal"/>
    <w:uiPriority w:val="99"/>
    <w:qFormat/>
    <w:rsid w:val="00F462A8"/>
    <w:pPr>
      <w:widowControl w:val="0"/>
      <w:suppressAutoHyphens/>
      <w:ind w:left="720"/>
      <w:contextualSpacing/>
      <w:jc w:val="center"/>
    </w:pPr>
    <w:rPr>
      <w:rFonts w:ascii="Times New Roman" w:hAnsi="Times New Roman"/>
      <w:sz w:val="20"/>
      <w:lang w:bidi="pt-BR"/>
    </w:rPr>
  </w:style>
  <w:style w:type="paragraph" w:styleId="NormalWeb">
    <w:name w:val="Normal (Web)"/>
    <w:basedOn w:val="Normal"/>
    <w:unhideWhenUsed/>
    <w:rsid w:val="00F12D3B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BodyText21">
    <w:name w:val="Body Text 21"/>
    <w:basedOn w:val="Normal"/>
    <w:rsid w:val="00F12D3B"/>
    <w:pPr>
      <w:jc w:val="both"/>
    </w:pPr>
    <w:rPr>
      <w:rFonts w:ascii="Times New Roman" w:hAnsi="Times New Roman"/>
      <w:lang w:eastAsia="en-US"/>
    </w:rPr>
  </w:style>
  <w:style w:type="character" w:customStyle="1" w:styleId="style20">
    <w:name w:val="style20"/>
    <w:basedOn w:val="Fontepargpadro"/>
    <w:rsid w:val="00762360"/>
  </w:style>
  <w:style w:type="paragraph" w:styleId="Lista">
    <w:name w:val="List"/>
    <w:basedOn w:val="Normal"/>
    <w:rsid w:val="00762360"/>
    <w:pPr>
      <w:widowControl w:val="0"/>
      <w:ind w:left="283" w:hanging="283"/>
    </w:pPr>
    <w:rPr>
      <w:sz w:val="22"/>
    </w:rPr>
  </w:style>
  <w:style w:type="character" w:styleId="Nmerodepgina">
    <w:name w:val="page number"/>
    <w:basedOn w:val="Fontepargpadro"/>
    <w:rsid w:val="00762360"/>
  </w:style>
  <w:style w:type="paragraph" w:customStyle="1" w:styleId="BodyText31">
    <w:name w:val="Body Text 31"/>
    <w:basedOn w:val="Normal"/>
    <w:rsid w:val="00762360"/>
    <w:pPr>
      <w:widowControl w:val="0"/>
      <w:jc w:val="both"/>
    </w:pPr>
  </w:style>
  <w:style w:type="paragraph" w:customStyle="1" w:styleId="BodyTextIndent21">
    <w:name w:val="Body Text Indent 21"/>
    <w:basedOn w:val="Normal"/>
    <w:rsid w:val="00762360"/>
    <w:pPr>
      <w:widowControl w:val="0"/>
      <w:ind w:left="1276" w:hanging="1276"/>
      <w:jc w:val="both"/>
    </w:pPr>
    <w:rPr>
      <w:rFonts w:ascii="Times New Roman" w:hAnsi="Times New Roman"/>
    </w:rPr>
  </w:style>
  <w:style w:type="paragraph" w:styleId="Bibliografia">
    <w:name w:val="Bibliography"/>
    <w:basedOn w:val="Normal"/>
    <w:rsid w:val="00762360"/>
    <w:pPr>
      <w:ind w:left="510" w:hanging="510"/>
      <w:jc w:val="both"/>
    </w:pPr>
  </w:style>
  <w:style w:type="character" w:customStyle="1" w:styleId="style41">
    <w:name w:val="style41"/>
    <w:rsid w:val="00762360"/>
    <w:rPr>
      <w:sz w:val="21"/>
      <w:szCs w:val="21"/>
    </w:rPr>
  </w:style>
  <w:style w:type="paragraph" w:customStyle="1" w:styleId="txt">
    <w:name w:val="txt"/>
    <w:basedOn w:val="Normal"/>
    <w:rsid w:val="00762360"/>
    <w:pPr>
      <w:spacing w:before="100" w:beforeAutospacing="1" w:after="100" w:afterAutospacing="1"/>
    </w:pPr>
    <w:rPr>
      <w:rFonts w:ascii="Verdana" w:hAnsi="Verdana"/>
      <w:color w:val="4C4C4C"/>
      <w:sz w:val="21"/>
      <w:szCs w:val="21"/>
    </w:rPr>
  </w:style>
  <w:style w:type="paragraph" w:customStyle="1" w:styleId="TEXTO">
    <w:name w:val="TEXTO"/>
    <w:basedOn w:val="Normal"/>
    <w:rsid w:val="00762360"/>
    <w:pPr>
      <w:ind w:firstLine="340"/>
      <w:jc w:val="both"/>
    </w:pPr>
    <w:rPr>
      <w:rFonts w:ascii="Times New Roman" w:hAnsi="Times New Roman"/>
      <w:sz w:val="20"/>
    </w:rPr>
  </w:style>
  <w:style w:type="paragraph" w:customStyle="1" w:styleId="Default">
    <w:name w:val="Default"/>
    <w:rsid w:val="007623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62360"/>
    <w:rPr>
      <w:color w:val="auto"/>
    </w:rPr>
  </w:style>
  <w:style w:type="paragraph" w:customStyle="1" w:styleId="CM12">
    <w:name w:val="CM12"/>
    <w:basedOn w:val="Default"/>
    <w:next w:val="Default"/>
    <w:rsid w:val="00762360"/>
    <w:pPr>
      <w:spacing w:after="283"/>
    </w:pPr>
    <w:rPr>
      <w:rFonts w:ascii="Times" w:hAnsi="Times"/>
      <w:color w:val="auto"/>
    </w:rPr>
  </w:style>
  <w:style w:type="paragraph" w:customStyle="1" w:styleId="CM7">
    <w:name w:val="CM7"/>
    <w:basedOn w:val="Default"/>
    <w:next w:val="Default"/>
    <w:rsid w:val="00762360"/>
    <w:pPr>
      <w:spacing w:after="253"/>
    </w:pPr>
    <w:rPr>
      <w:color w:val="auto"/>
    </w:rPr>
  </w:style>
  <w:style w:type="character" w:styleId="Forte">
    <w:name w:val="Strong"/>
    <w:qFormat/>
    <w:rsid w:val="00762360"/>
    <w:rPr>
      <w:b/>
    </w:rPr>
  </w:style>
  <w:style w:type="paragraph" w:styleId="Corpodetexto2">
    <w:name w:val="Body Text 2"/>
    <w:basedOn w:val="Normal"/>
    <w:link w:val="Corpodetexto2Char"/>
    <w:rsid w:val="00762360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762360"/>
  </w:style>
  <w:style w:type="character" w:customStyle="1" w:styleId="Recuodecorpodetexto2Char">
    <w:name w:val="Recuo de corpo de texto 2 Char"/>
    <w:basedOn w:val="Fontepargpadro"/>
    <w:link w:val="Recuodecorpodetexto2"/>
    <w:rsid w:val="00762360"/>
    <w:rPr>
      <w:rFonts w:ascii="Arial" w:hAnsi="Arial"/>
      <w:sz w:val="24"/>
    </w:rPr>
  </w:style>
  <w:style w:type="character" w:styleId="nfase">
    <w:name w:val="Emphasis"/>
    <w:qFormat/>
    <w:rsid w:val="00762360"/>
    <w:rPr>
      <w:i/>
      <w:iCs/>
    </w:rPr>
  </w:style>
  <w:style w:type="paragraph" w:customStyle="1" w:styleId="txt2a">
    <w:name w:val="txt2a"/>
    <w:basedOn w:val="Normal"/>
    <w:rsid w:val="007623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g">
    <w:name w:val="textog"/>
    <w:basedOn w:val="Normal"/>
    <w:rsid w:val="007623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egenda2">
    <w:name w:val="Legenda2"/>
    <w:basedOn w:val="Normal"/>
    <w:rsid w:val="00762360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i/>
    </w:rPr>
  </w:style>
  <w:style w:type="paragraph" w:customStyle="1" w:styleId="REFBIBLIOGRFICAS">
    <w:name w:val="REF. BIBLIOGRÁFICAS"/>
    <w:basedOn w:val="Normal"/>
    <w:next w:val="Normal"/>
    <w:rsid w:val="00762360"/>
    <w:pPr>
      <w:autoSpaceDE w:val="0"/>
      <w:autoSpaceDN w:val="0"/>
      <w:adjustRightInd w:val="0"/>
      <w:spacing w:after="200"/>
    </w:pPr>
    <w:rPr>
      <w:rFonts w:ascii="TimesNewRoman" w:hAnsi="TimesNewRoman"/>
      <w:szCs w:val="24"/>
    </w:rPr>
  </w:style>
  <w:style w:type="paragraph" w:customStyle="1" w:styleId="Textonotapie">
    <w:name w:val="Texto nota pie"/>
    <w:basedOn w:val="Normal"/>
    <w:next w:val="Normal"/>
    <w:rsid w:val="00762360"/>
    <w:pPr>
      <w:autoSpaceDE w:val="0"/>
      <w:autoSpaceDN w:val="0"/>
      <w:adjustRightInd w:val="0"/>
    </w:pPr>
    <w:rPr>
      <w:rFonts w:ascii="TimesNewRoman" w:hAnsi="TimesNewRoman"/>
      <w:sz w:val="20"/>
      <w:szCs w:val="24"/>
    </w:rPr>
  </w:style>
  <w:style w:type="paragraph" w:customStyle="1" w:styleId="Recuodecorpodetexto21">
    <w:name w:val="Recuo de corpo de texto 21"/>
    <w:basedOn w:val="Normal"/>
    <w:rsid w:val="00762360"/>
    <w:pPr>
      <w:suppressAutoHyphens/>
      <w:spacing w:line="480" w:lineRule="auto"/>
      <w:ind w:firstLine="1080"/>
      <w:jc w:val="both"/>
    </w:pPr>
    <w:rPr>
      <w:rFonts w:ascii="Bookman Old Style" w:hAnsi="Bookman Old Style" w:cs="Arial"/>
      <w:szCs w:val="24"/>
      <w:lang w:eastAsia="ar-SA"/>
    </w:rPr>
  </w:style>
  <w:style w:type="character" w:customStyle="1" w:styleId="goohl1">
    <w:name w:val="goohl1"/>
    <w:basedOn w:val="Fontepargpadro"/>
    <w:rsid w:val="00762360"/>
  </w:style>
  <w:style w:type="paragraph" w:customStyle="1" w:styleId="REFBIBLIOGRAFICASARTIGO">
    <w:name w:val="REF. BIBLIOGRAFICAS ARTIGO"/>
    <w:basedOn w:val="REFBIBLIOGRFICAS"/>
    <w:autoRedefine/>
    <w:rsid w:val="00762360"/>
    <w:pPr>
      <w:adjustRightInd/>
      <w:spacing w:after="0"/>
    </w:pPr>
    <w:rPr>
      <w:rFonts w:ascii="Times New Roman" w:hAnsi="Times New Roman"/>
      <w:bCs/>
      <w:lang w:val="en-US"/>
    </w:rPr>
  </w:style>
  <w:style w:type="character" w:customStyle="1" w:styleId="tx-psmhighlight-sword-1">
    <w:name w:val="tx-psmhighlight-sword-1"/>
    <w:basedOn w:val="Fontepargpadro"/>
    <w:rsid w:val="00762360"/>
  </w:style>
  <w:style w:type="table" w:customStyle="1" w:styleId="Tabelacomgrade1">
    <w:name w:val="Tabela com grade1"/>
    <w:basedOn w:val="Tabelanormal"/>
    <w:next w:val="Tabelacomgrade"/>
    <w:rsid w:val="0076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2D7E-D9E6-43BE-B844-55E02F73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Sociais Aplicadas</vt:lpstr>
    </vt:vector>
  </TitlesOfParts>
  <Company>U.E.M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Sociais Aplicadas</dc:title>
  <dc:creator>CSE</dc:creator>
  <cp:lastModifiedBy>Bruhmer Cesar</cp:lastModifiedBy>
  <cp:revision>3</cp:revision>
  <cp:lastPrinted>2024-08-30T10:58:00Z</cp:lastPrinted>
  <dcterms:created xsi:type="dcterms:W3CDTF">2025-01-02T11:39:00Z</dcterms:created>
  <dcterms:modified xsi:type="dcterms:W3CDTF">2025-01-02T11:42:00Z</dcterms:modified>
</cp:coreProperties>
</file>