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2805" w14:textId="7D46FB29" w:rsidR="003E18E0" w:rsidRDefault="00000000">
      <w:pPr>
        <w:keepLines/>
        <w:ind w:right="62"/>
        <w:jc w:val="center"/>
      </w:pPr>
      <w:r>
        <w:rPr>
          <w:sz w:val="32"/>
          <w:szCs w:val="32"/>
          <w:u w:val="single" w:color="000000"/>
        </w:rPr>
        <w:t xml:space="preserve">= EDITAL Nº </w:t>
      </w:r>
      <w:r w:rsidR="00ED099C" w:rsidRPr="00ED099C">
        <w:rPr>
          <w:sz w:val="32"/>
          <w:szCs w:val="32"/>
          <w:u w:val="single" w:color="000000"/>
        </w:rPr>
        <w:t>025</w:t>
      </w:r>
      <w:r w:rsidRPr="00ED099C">
        <w:rPr>
          <w:sz w:val="32"/>
          <w:szCs w:val="32"/>
          <w:u w:val="single" w:color="000000"/>
        </w:rPr>
        <w:t>/2024</w:t>
      </w:r>
      <w:r>
        <w:rPr>
          <w:sz w:val="32"/>
          <w:szCs w:val="32"/>
          <w:u w:val="single" w:color="000000"/>
        </w:rPr>
        <w:t>- PGP =</w:t>
      </w:r>
      <w:r>
        <w:rPr>
          <w:sz w:val="32"/>
          <w:szCs w:val="32"/>
        </w:rPr>
        <w:t xml:space="preserve"> </w:t>
      </w:r>
    </w:p>
    <w:p w14:paraId="58B0221B" w14:textId="77777777" w:rsidR="003E18E0" w:rsidRDefault="00000000">
      <w:pPr>
        <w:ind w:right="62"/>
        <w:jc w:val="center"/>
      </w:pPr>
      <w:r>
        <w:rPr>
          <w:b/>
          <w:color w:val="FF0000"/>
          <w:sz w:val="32"/>
          <w:szCs w:val="32"/>
        </w:rPr>
        <w:t xml:space="preserve">                            </w:t>
      </w:r>
    </w:p>
    <w:tbl>
      <w:tblPr>
        <w:tblW w:w="96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3"/>
        <w:gridCol w:w="5677"/>
      </w:tblGrid>
      <w:tr w:rsidR="003E18E0" w14:paraId="3DD50C04" w14:textId="77777777">
        <w:tc>
          <w:tcPr>
            <w:tcW w:w="3963" w:type="dxa"/>
            <w:shd w:val="clear" w:color="auto" w:fill="auto"/>
          </w:tcPr>
          <w:p w14:paraId="78193AED" w14:textId="77777777" w:rsidR="003E18E0" w:rsidRDefault="00000000">
            <w:pPr>
              <w:ind w:firstLine="1276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CERTIDÃO</w:t>
            </w:r>
          </w:p>
          <w:p w14:paraId="7AF67D1F" w14:textId="77777777" w:rsidR="003E18E0" w:rsidRDefault="003E18E0">
            <w:pPr>
              <w:ind w:firstLine="993"/>
              <w:rPr>
                <w:color w:val="000000"/>
                <w:sz w:val="24"/>
                <w:szCs w:val="24"/>
                <w:lang w:eastAsia="pt-BR"/>
              </w:rPr>
            </w:pPr>
          </w:p>
          <w:p w14:paraId="5D2B052C" w14:textId="77777777" w:rsidR="003E18E0" w:rsidRDefault="00000000">
            <w:pPr>
              <w:tabs>
                <w:tab w:val="left" w:pos="3544"/>
              </w:tabs>
              <w:ind w:right="280"/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Certifico que o presente Edital foi afixado, nesta Secretaria, no dia 10/10/2024.</w:t>
            </w:r>
          </w:p>
          <w:p w14:paraId="56724D03" w14:textId="77777777" w:rsidR="003E18E0" w:rsidRDefault="003E18E0">
            <w:pPr>
              <w:ind w:right="136"/>
              <w:rPr>
                <w:color w:val="000000"/>
                <w:sz w:val="24"/>
                <w:szCs w:val="24"/>
                <w:lang w:eastAsia="pt-BR"/>
              </w:rPr>
            </w:pPr>
          </w:p>
          <w:p w14:paraId="7A0158BC" w14:textId="77777777" w:rsidR="003E18E0" w:rsidRDefault="003E18E0">
            <w:pPr>
              <w:ind w:right="136"/>
              <w:jc w:val="center"/>
              <w:rPr>
                <w:color w:val="000000"/>
                <w:sz w:val="24"/>
                <w:szCs w:val="24"/>
                <w:lang w:eastAsia="pt-BR"/>
              </w:rPr>
            </w:pPr>
          </w:p>
          <w:p w14:paraId="20B60CAD" w14:textId="77777777" w:rsidR="003E18E0" w:rsidRDefault="00000000">
            <w:pPr>
              <w:ind w:firstLine="1418"/>
              <w:rPr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t-BR"/>
              </w:rPr>
              <w:t>Secretária</w:t>
            </w:r>
          </w:p>
        </w:tc>
        <w:tc>
          <w:tcPr>
            <w:tcW w:w="5676" w:type="dxa"/>
            <w:shd w:val="clear" w:color="auto" w:fill="auto"/>
          </w:tcPr>
          <w:p w14:paraId="0310FD60" w14:textId="77777777" w:rsidR="003E18E0" w:rsidRDefault="00000000">
            <w:pPr>
              <w:ind w:right="42"/>
              <w:jc w:val="both"/>
            </w:pPr>
            <w:r>
              <w:rPr>
                <w:sz w:val="24"/>
                <w:szCs w:val="24"/>
              </w:rPr>
              <w:t xml:space="preserve">O Prof. Dr. George Lucas Moraes </w:t>
            </w:r>
            <w:proofErr w:type="spellStart"/>
            <w:r>
              <w:rPr>
                <w:sz w:val="24"/>
                <w:szCs w:val="24"/>
              </w:rPr>
              <w:t>Pezzott</w:t>
            </w:r>
            <w:proofErr w:type="spellEnd"/>
            <w:r>
              <w:rPr>
                <w:sz w:val="24"/>
                <w:szCs w:val="24"/>
              </w:rPr>
              <w:t>, Presidente da Comissão de Bolsa do Programa de Pós-Graduação em Engenharia de Produção (PGP) da Universidade Estadual de Maringá (UEM), no uso de suas atribuições legais, estatutárias e regimentais,</w:t>
            </w:r>
          </w:p>
        </w:tc>
      </w:tr>
    </w:tbl>
    <w:p w14:paraId="313ABB84" w14:textId="77777777" w:rsidR="003E18E0" w:rsidRDefault="003E18E0">
      <w:pPr>
        <w:spacing w:line="360" w:lineRule="auto"/>
        <w:rPr>
          <w:sz w:val="22"/>
          <w:szCs w:val="22"/>
        </w:rPr>
      </w:pPr>
    </w:p>
    <w:p w14:paraId="35387B10" w14:textId="77777777" w:rsidR="003E18E0" w:rsidRDefault="00000000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TORNA PÚBLICO</w:t>
      </w:r>
    </w:p>
    <w:p w14:paraId="52D5F2EC" w14:textId="77777777" w:rsidR="003E18E0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gramStart"/>
      <w:r>
        <w:rPr>
          <w:sz w:val="22"/>
          <w:szCs w:val="22"/>
        </w:rPr>
        <w:t>RESULTADO FINAL</w:t>
      </w:r>
      <w:proofErr w:type="gramEnd"/>
      <w:r>
        <w:rPr>
          <w:sz w:val="22"/>
          <w:szCs w:val="22"/>
        </w:rPr>
        <w:t xml:space="preserve"> do Processo Seletivo para bolsas de estudo (Edital 024/2024-PGP) para alunos regulares do Curso de Mestrado do Programa de Pós-graduação em Engenharia de Produção, ano letivo de 2024, conforme segue:</w:t>
      </w:r>
    </w:p>
    <w:tbl>
      <w:tblPr>
        <w:tblW w:w="63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3893"/>
        <w:gridCol w:w="1118"/>
      </w:tblGrid>
      <w:tr w:rsidR="003E18E0" w14:paraId="1E3709D0" w14:textId="77777777">
        <w:trPr>
          <w:trHeight w:val="300"/>
          <w:jc w:val="center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526F7" w14:textId="77777777" w:rsidR="003E18E0" w:rsidRDefault="00000000">
            <w:pPr>
              <w:ind w:left="-57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Classificação</w:t>
            </w: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4CCC4" w14:textId="77777777" w:rsidR="003E18E0" w:rsidRDefault="00000000">
            <w:pPr>
              <w:ind w:left="17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03891" w14:textId="77777777" w:rsidR="003E18E0" w:rsidRDefault="00000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Pontuação</w:t>
            </w:r>
          </w:p>
        </w:tc>
      </w:tr>
      <w:tr w:rsidR="003E18E0" w14:paraId="367D73BE" w14:textId="77777777">
        <w:trPr>
          <w:trHeight w:val="300"/>
          <w:jc w:val="center"/>
        </w:trPr>
        <w:tc>
          <w:tcPr>
            <w:tcW w:w="1289" w:type="dxa"/>
            <w:tcBorders>
              <w:top w:val="single" w:sz="4" w:space="0" w:color="000000"/>
            </w:tcBorders>
            <w:shd w:val="clear" w:color="D9D9D9" w:fill="D9D9D9"/>
            <w:vAlign w:val="bottom"/>
          </w:tcPr>
          <w:p w14:paraId="4080430F" w14:textId="77777777" w:rsidR="003E18E0" w:rsidRDefault="00000000">
            <w:pPr>
              <w:ind w:left="-57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1ª</w:t>
            </w:r>
          </w:p>
        </w:tc>
        <w:tc>
          <w:tcPr>
            <w:tcW w:w="3893" w:type="dxa"/>
            <w:tcBorders>
              <w:top w:val="single" w:sz="4" w:space="0" w:color="000000"/>
            </w:tcBorders>
            <w:shd w:val="clear" w:color="D9D9D9" w:fill="D9D9D9"/>
            <w:vAlign w:val="bottom"/>
          </w:tcPr>
          <w:p w14:paraId="13996FC4" w14:textId="77777777" w:rsidR="003E18E0" w:rsidRDefault="00000000">
            <w:pPr>
              <w:ind w:left="170"/>
              <w:jc w:val="center"/>
            </w:pPr>
            <w:r>
              <w:rPr>
                <w:rFonts w:ascii="Arial;Helvetica;sans-serif" w:hAnsi="Arial;Helvetica;sans-serif" w:cs="Calibri"/>
                <w:color w:val="222222"/>
                <w:sz w:val="24"/>
                <w:szCs w:val="22"/>
                <w:lang w:eastAsia="pt-BR"/>
              </w:rPr>
              <w:t>Ana Paula Bonini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</w:tcBorders>
            <w:shd w:val="clear" w:color="D9D9D9" w:fill="D9D9D9"/>
            <w:vAlign w:val="bottom"/>
          </w:tcPr>
          <w:p w14:paraId="00617977" w14:textId="77777777" w:rsidR="003E18E0" w:rsidRDefault="000000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5,7</w:t>
            </w:r>
          </w:p>
        </w:tc>
      </w:tr>
      <w:tr w:rsidR="003E18E0" w14:paraId="66BB4965" w14:textId="77777777">
        <w:trPr>
          <w:trHeight w:val="300"/>
          <w:jc w:val="center"/>
        </w:trPr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CE0BA2" w14:textId="77777777" w:rsidR="003E18E0" w:rsidRDefault="00000000">
            <w:pPr>
              <w:ind w:left="-57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2ª</w:t>
            </w:r>
          </w:p>
        </w:tc>
        <w:tc>
          <w:tcPr>
            <w:tcW w:w="3893" w:type="dxa"/>
            <w:shd w:val="clear" w:color="auto" w:fill="auto"/>
            <w:vAlign w:val="bottom"/>
          </w:tcPr>
          <w:p w14:paraId="4CA0EBEA" w14:textId="77777777" w:rsidR="003E18E0" w:rsidRDefault="00000000">
            <w:pPr>
              <w:ind w:left="170"/>
              <w:jc w:val="center"/>
            </w:pPr>
            <w:r>
              <w:rPr>
                <w:rFonts w:ascii="Arial;Helvetica;sans-serif" w:hAnsi="Arial;Helvetica;sans-serif" w:cs="Calibri"/>
                <w:color w:val="222222"/>
                <w:sz w:val="24"/>
                <w:szCs w:val="22"/>
                <w:lang w:eastAsia="pt-BR"/>
              </w:rPr>
              <w:t>Danielly Soares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vAlign w:val="bottom"/>
          </w:tcPr>
          <w:p w14:paraId="54875456" w14:textId="77777777" w:rsidR="003E18E0" w:rsidRDefault="000000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4,8</w:t>
            </w:r>
          </w:p>
        </w:tc>
      </w:tr>
    </w:tbl>
    <w:p w14:paraId="39FBA5F2" w14:textId="77777777" w:rsidR="003E18E0" w:rsidRDefault="003E18E0">
      <w:pPr>
        <w:spacing w:line="360" w:lineRule="auto"/>
        <w:jc w:val="center"/>
        <w:rPr>
          <w:bCs/>
          <w:sz w:val="18"/>
          <w:szCs w:val="18"/>
        </w:rPr>
      </w:pPr>
    </w:p>
    <w:p w14:paraId="061A113B" w14:textId="77777777" w:rsidR="003E18E0" w:rsidRDefault="00000000">
      <w:pPr>
        <w:spacing w:line="360" w:lineRule="auto"/>
        <w:jc w:val="both"/>
      </w:pPr>
      <w:r>
        <w:rPr>
          <w:b/>
          <w:bCs/>
          <w:sz w:val="24"/>
          <w:szCs w:val="24"/>
        </w:rPr>
        <w:t>CONVOCA</w:t>
      </w:r>
      <w:r>
        <w:rPr>
          <w:sz w:val="24"/>
          <w:szCs w:val="24"/>
        </w:rPr>
        <w:t xml:space="preserve"> as duas discentes classificadas acima, para apresentarem </w:t>
      </w:r>
      <w:r>
        <w:rPr>
          <w:sz w:val="24"/>
          <w:szCs w:val="24"/>
          <w:u w:val="single"/>
        </w:rPr>
        <w:t>imediatamente</w:t>
      </w:r>
      <w:r>
        <w:rPr>
          <w:sz w:val="24"/>
          <w:szCs w:val="24"/>
        </w:rPr>
        <w:t xml:space="preserve"> os documentos necessários para obtenção do benefício da bolsa de estudos fomentada pela CAPES.</w:t>
      </w:r>
    </w:p>
    <w:p w14:paraId="3113AF85" w14:textId="77777777" w:rsidR="003E18E0" w:rsidRDefault="00000000">
      <w:pPr>
        <w:spacing w:after="4" w:line="360" w:lineRule="auto"/>
        <w:ind w:right="42"/>
        <w:jc w:val="both"/>
        <w:rPr>
          <w:sz w:val="22"/>
          <w:szCs w:val="22"/>
        </w:rPr>
      </w:pPr>
      <w:r>
        <w:rPr>
          <w:sz w:val="22"/>
          <w:szCs w:val="22"/>
        </w:rPr>
        <w:t>Os seguintes procedimentos deverão ser realizados até às 9</w:t>
      </w:r>
      <w:r>
        <w:rPr>
          <w:sz w:val="22"/>
          <w:szCs w:val="22"/>
          <w:u w:val="single"/>
        </w:rPr>
        <w:t>h00min do dia 11/10/2022</w:t>
      </w:r>
      <w:r>
        <w:rPr>
          <w:sz w:val="22"/>
          <w:szCs w:val="22"/>
        </w:rPr>
        <w:t xml:space="preserve"> na secretaria do PGP:</w:t>
      </w:r>
    </w:p>
    <w:p w14:paraId="5B4145CD" w14:textId="77777777" w:rsidR="003E18E0" w:rsidRDefault="00000000">
      <w:pPr>
        <w:numPr>
          <w:ilvl w:val="0"/>
          <w:numId w:val="1"/>
        </w:numPr>
        <w:spacing w:after="4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Entrega do Termo de Ciência e Conhecimento CNPq/CAPES, fornecido pela Secretaria do PGP, contendo reconhecimento de firma em cartório.</w:t>
      </w:r>
    </w:p>
    <w:p w14:paraId="721FA40F" w14:textId="77777777" w:rsidR="003E18E0" w:rsidRDefault="00000000">
      <w:pPr>
        <w:numPr>
          <w:ilvl w:val="0"/>
          <w:numId w:val="1"/>
        </w:numPr>
        <w:spacing w:after="4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Comprovante de residência.</w:t>
      </w:r>
    </w:p>
    <w:p w14:paraId="42E5C471" w14:textId="77777777" w:rsidR="003E18E0" w:rsidRDefault="00000000">
      <w:pPr>
        <w:numPr>
          <w:ilvl w:val="0"/>
          <w:numId w:val="1"/>
        </w:numPr>
        <w:spacing w:after="4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Dados bancários no Banco do Brasil (número e nome da agência, número da conta corrente em nome do bolsista – se for preciso fazer a abertura da conta, procurar uma agência bancária e não postos dos correios), preencher Formulário de indicação de Bolsa e Termo de Compromisso.</w:t>
      </w:r>
    </w:p>
    <w:p w14:paraId="444D0E31" w14:textId="62C7A600" w:rsidR="003E18E0" w:rsidRPr="00FC60E4" w:rsidRDefault="00000000" w:rsidP="00FC60E4">
      <w:pPr>
        <w:spacing w:line="360" w:lineRule="auto"/>
        <w:jc w:val="both"/>
      </w:pPr>
      <w:r>
        <w:rPr>
          <w:sz w:val="24"/>
          <w:szCs w:val="24"/>
        </w:rPr>
        <w:t xml:space="preserve">Ao candidato classificado não estará assegurado o direito líquido e certo à concessão da bolsa de estudos. A efetivação da concessão da bolsa por meio da assinatura do termo de concessão deverá atender, obrigatoriamente, os requisitos exigidos pelos órgãos concessores das bolsas de estudos e </w:t>
      </w:r>
      <w:r>
        <w:rPr>
          <w:sz w:val="22"/>
          <w:szCs w:val="22"/>
        </w:rPr>
        <w:t>pela Resolução Nº 011/2022-PGP,</w:t>
      </w:r>
      <w:r>
        <w:rPr>
          <w:color w:val="CE181E"/>
          <w:sz w:val="22"/>
          <w:szCs w:val="22"/>
        </w:rPr>
        <w:t xml:space="preserve"> </w:t>
      </w:r>
      <w:r>
        <w:rPr>
          <w:sz w:val="24"/>
          <w:szCs w:val="24"/>
        </w:rPr>
        <w:t xml:space="preserve">sob pena de processo administrativo e judicial. </w:t>
      </w:r>
    </w:p>
    <w:p w14:paraId="5B263CB3" w14:textId="77777777" w:rsidR="003E18E0" w:rsidRDefault="00000000">
      <w:pPr>
        <w:spacing w:line="360" w:lineRule="auto"/>
        <w:ind w:left="-15" w:right="42" w:firstLine="665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7" behindDoc="1" locked="0" layoutInCell="1" allowOverlap="1" wp14:anchorId="67944F3B" wp14:editId="3FB0847E">
            <wp:simplePos x="0" y="0"/>
            <wp:positionH relativeFrom="column">
              <wp:posOffset>2033270</wp:posOffset>
            </wp:positionH>
            <wp:positionV relativeFrom="paragraph">
              <wp:posOffset>144145</wp:posOffset>
            </wp:positionV>
            <wp:extent cx="1772920" cy="1246505"/>
            <wp:effectExtent l="0" t="0" r="0" b="0"/>
            <wp:wrapNone/>
            <wp:docPr id="1" name="Imagem 6" descr="C:\Users\Administrador\Dropbox\Professor UEM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 descr="C:\Users\Administrador\Dropbox\Professor UEM\assinatur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PUBLIQUE-SE</w:t>
      </w:r>
    </w:p>
    <w:p w14:paraId="64F38321" w14:textId="77777777" w:rsidR="003E18E0" w:rsidRDefault="00000000">
      <w:pPr>
        <w:spacing w:line="360" w:lineRule="auto"/>
        <w:ind w:left="-15" w:right="42" w:firstLine="665"/>
        <w:jc w:val="right"/>
      </w:pPr>
      <w:r>
        <w:rPr>
          <w:sz w:val="24"/>
        </w:rPr>
        <w:t>Maringá, 10 de outubro de 2024.</w:t>
      </w:r>
    </w:p>
    <w:p w14:paraId="6CFA7C9A" w14:textId="77777777" w:rsidR="003E18E0" w:rsidRDefault="003E18E0">
      <w:pPr>
        <w:spacing w:line="360" w:lineRule="auto"/>
        <w:ind w:left="-15" w:right="42" w:firstLine="665"/>
        <w:jc w:val="right"/>
        <w:rPr>
          <w:sz w:val="24"/>
        </w:rPr>
      </w:pPr>
    </w:p>
    <w:p w14:paraId="608B0433" w14:textId="77777777" w:rsidR="003E18E0" w:rsidRDefault="00000000">
      <w:pPr>
        <w:spacing w:line="360" w:lineRule="auto"/>
        <w:ind w:right="42"/>
        <w:jc w:val="center"/>
        <w:rPr>
          <w:sz w:val="24"/>
        </w:rPr>
      </w:pPr>
      <w:r>
        <w:rPr>
          <w:sz w:val="24"/>
        </w:rPr>
        <w:t xml:space="preserve">Prof. Dr. George Lucas Moraes </w:t>
      </w:r>
      <w:proofErr w:type="spellStart"/>
      <w:r>
        <w:rPr>
          <w:sz w:val="24"/>
        </w:rPr>
        <w:t>Pezzott</w:t>
      </w:r>
      <w:proofErr w:type="spellEnd"/>
    </w:p>
    <w:p w14:paraId="502CF3DD" w14:textId="77777777" w:rsidR="003E18E0" w:rsidRDefault="00000000">
      <w:pPr>
        <w:spacing w:line="360" w:lineRule="auto"/>
        <w:ind w:right="42"/>
        <w:jc w:val="center"/>
      </w:pPr>
      <w:r>
        <w:rPr>
          <w:sz w:val="24"/>
        </w:rPr>
        <w:t>- Presidente da Comissão de Bolsa do PGP -</w:t>
      </w:r>
    </w:p>
    <w:sectPr w:rsidR="003E1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8" w:right="851" w:bottom="681" w:left="1418" w:header="851" w:footer="624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0592" w14:textId="77777777" w:rsidR="00A46F97" w:rsidRDefault="00A46F97">
      <w:r>
        <w:separator/>
      </w:r>
    </w:p>
  </w:endnote>
  <w:endnote w:type="continuationSeparator" w:id="0">
    <w:p w14:paraId="2D9D5D7A" w14:textId="77777777" w:rsidR="00A46F97" w:rsidRDefault="00A4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Times New Roman"/>
    <w:charset w:val="00"/>
    <w:family w:val="roman"/>
    <w:pitch w:val="variable"/>
  </w:font>
  <w:font w:name="OnemtmiguAAAA">
    <w:altName w:val="Times New Roman"/>
    <w:charset w:val="00"/>
    <w:family w:val="roman"/>
    <w:pitch w:val="variable"/>
  </w:font>
  <w:font w:name="MTSY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2DBD" w14:textId="77777777" w:rsidR="003E18E0" w:rsidRDefault="003E18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312D" w14:textId="77777777" w:rsidR="003E18E0" w:rsidRDefault="003E18E0"/>
  <w:p w14:paraId="6DFE5334" w14:textId="77777777" w:rsidR="003E18E0" w:rsidRDefault="00000000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14:paraId="50CAD326" w14:textId="77777777" w:rsidR="003E18E0" w:rsidRDefault="00000000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(44</w:t>
    </w:r>
    <w:proofErr w:type="gramStart"/>
    <w:r>
      <w:rPr>
        <w:rFonts w:ascii="Arial Narrow" w:hAnsi="Arial Narrow"/>
        <w:sz w:val="16"/>
      </w:rPr>
      <w:t>)  3011</w:t>
    </w:r>
    <w:proofErr w:type="gramEnd"/>
    <w:r>
      <w:rPr>
        <w:rFonts w:ascii="Arial Narrow" w:hAnsi="Arial Narrow"/>
        <w:sz w:val="16"/>
      </w:rPr>
      <w:t>-4196</w:t>
    </w:r>
  </w:p>
  <w:p w14:paraId="101329F5" w14:textId="77777777" w:rsidR="003E18E0" w:rsidRDefault="00000000">
    <w:pPr>
      <w:pStyle w:val="Rodap"/>
      <w:jc w:val="center"/>
    </w:pPr>
    <w:hyperlink r:id="rId1">
      <w:r>
        <w:rPr>
          <w:rStyle w:val="Hyperlink1"/>
          <w:rFonts w:ascii="Arial Narrow" w:hAnsi="Arial Narrow"/>
          <w:sz w:val="16"/>
          <w:szCs w:val="16"/>
        </w:rPr>
        <w:t>www.pgp.uem.br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  e-mail: sec-pgp</w:t>
    </w:r>
    <w:proofErr w:type="gramStart"/>
    <w:r>
      <w:rPr>
        <w:rFonts w:ascii="Arial Narrow" w:hAnsi="Arial Narrow"/>
        <w:sz w:val="16"/>
      </w:rPr>
      <w:t>@.uem.br</w:t>
    </w:r>
    <w:proofErr w:type="gramEnd"/>
  </w:p>
  <w:p w14:paraId="4A3D449D" w14:textId="77777777" w:rsidR="003E18E0" w:rsidRDefault="00000000">
    <w:pPr>
      <w:pStyle w:val="Rodap"/>
      <w:jc w:val="right"/>
    </w:pPr>
    <w:r>
      <w:rPr>
        <w:rFonts w:ascii="Arial Narrow" w:hAnsi="Arial Narrow"/>
        <w:sz w:val="16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5ACC" w14:textId="77777777" w:rsidR="003E18E0" w:rsidRDefault="003E18E0"/>
  <w:p w14:paraId="6C2D3B65" w14:textId="77777777" w:rsidR="003E18E0" w:rsidRDefault="00000000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5790 - CEP 87020-900 – Maringá - PR</w:t>
    </w:r>
  </w:p>
  <w:p w14:paraId="1E4C7220" w14:textId="77777777" w:rsidR="003E18E0" w:rsidRDefault="00000000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Fones/Fax: (44</w:t>
    </w:r>
    <w:proofErr w:type="gramStart"/>
    <w:r>
      <w:rPr>
        <w:rFonts w:ascii="Arial Narrow" w:hAnsi="Arial Narrow"/>
        <w:sz w:val="16"/>
      </w:rPr>
      <w:t>)  3011</w:t>
    </w:r>
    <w:proofErr w:type="gramEnd"/>
    <w:r>
      <w:rPr>
        <w:rFonts w:ascii="Arial Narrow" w:hAnsi="Arial Narrow"/>
        <w:sz w:val="16"/>
      </w:rPr>
      <w:t>-4196</w:t>
    </w:r>
  </w:p>
  <w:p w14:paraId="75C306C5" w14:textId="77777777" w:rsidR="003E18E0" w:rsidRDefault="00000000">
    <w:pPr>
      <w:pStyle w:val="Rodap"/>
      <w:jc w:val="center"/>
    </w:pPr>
    <w:hyperlink r:id="rId1">
      <w:r>
        <w:rPr>
          <w:rStyle w:val="Hyperlink1"/>
          <w:rFonts w:ascii="Arial Narrow" w:hAnsi="Arial Narrow"/>
          <w:sz w:val="16"/>
          <w:szCs w:val="16"/>
        </w:rPr>
        <w:t>www.pgp.uem.br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  e-mail: sec-pgp</w:t>
    </w:r>
    <w:proofErr w:type="gramStart"/>
    <w:r>
      <w:rPr>
        <w:rFonts w:ascii="Arial Narrow" w:hAnsi="Arial Narrow"/>
        <w:sz w:val="16"/>
      </w:rPr>
      <w:t>@.uem.br</w:t>
    </w:r>
    <w:proofErr w:type="gramEnd"/>
  </w:p>
  <w:p w14:paraId="55E7A8E7" w14:textId="77777777" w:rsidR="003E18E0" w:rsidRDefault="00000000">
    <w:pPr>
      <w:pStyle w:val="Rodap"/>
      <w:jc w:val="right"/>
    </w:pPr>
    <w:r>
      <w:rPr>
        <w:rFonts w:ascii="Arial Narrow" w:hAnsi="Arial Narrow"/>
        <w:sz w:val="16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B4AED" w14:textId="77777777" w:rsidR="00A46F97" w:rsidRDefault="00A46F97">
      <w:r>
        <w:separator/>
      </w:r>
    </w:p>
  </w:footnote>
  <w:footnote w:type="continuationSeparator" w:id="0">
    <w:p w14:paraId="2E652523" w14:textId="77777777" w:rsidR="00A46F97" w:rsidRDefault="00A4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59E0" w14:textId="77777777" w:rsidR="003E18E0" w:rsidRDefault="003E18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Ind w:w="-14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8911"/>
    </w:tblGrid>
    <w:tr w:rsidR="003E18E0" w14:paraId="58B1B4C9" w14:textId="77777777">
      <w:trPr>
        <w:trHeight w:val="814"/>
      </w:trPr>
      <w:tc>
        <w:tcPr>
          <w:tcW w:w="1180" w:type="dxa"/>
          <w:shd w:val="clear" w:color="auto" w:fill="auto"/>
        </w:tcPr>
        <w:p w14:paraId="65F45660" w14:textId="77777777" w:rsidR="003E18E0" w:rsidRDefault="00000000">
          <w:pPr>
            <w:pStyle w:val="Cabealho"/>
          </w:pPr>
          <w:r>
            <w:rPr>
              <w:noProof/>
            </w:rPr>
            <w:drawing>
              <wp:inline distT="0" distB="0" distL="0" distR="0" wp14:anchorId="6DD80CD3" wp14:editId="1470F96F">
                <wp:extent cx="581025" cy="609600"/>
                <wp:effectExtent l="0" t="0" r="0" b="0"/>
                <wp:docPr id="2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0" w:type="dxa"/>
          <w:shd w:val="clear" w:color="auto" w:fill="auto"/>
        </w:tcPr>
        <w:p w14:paraId="69A290BE" w14:textId="77777777" w:rsidR="003E18E0" w:rsidRDefault="00000000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14:paraId="1C97AA22" w14:textId="77777777" w:rsidR="003E18E0" w:rsidRDefault="00000000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14:paraId="01669D6B" w14:textId="77777777" w:rsidR="003E18E0" w:rsidRDefault="00000000">
          <w:pPr>
            <w:pStyle w:val="Cabealho"/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i/>
              <w:sz w:val="24"/>
              <w:szCs w:val="24"/>
            </w:rPr>
            <w:t>Programa de Pós-graduação em Engenharia de Produção – PGP/UEM</w:t>
          </w:r>
        </w:p>
      </w:tc>
    </w:tr>
  </w:tbl>
  <w:p w14:paraId="34717596" w14:textId="10C2AF6C" w:rsidR="003E18E0" w:rsidRDefault="00000000"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D1DD7B0" wp14:editId="0CE855E7">
              <wp:simplePos x="0" y="0"/>
              <wp:positionH relativeFrom="column">
                <wp:posOffset>1205865</wp:posOffset>
              </wp:positionH>
              <wp:positionV relativeFrom="paragraph">
                <wp:posOffset>2140585</wp:posOffset>
              </wp:positionV>
              <wp:extent cx="3305810" cy="412051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880" cy="41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69FBCDC" id="Text Box 1" o:spid="_x0000_s1026" style="position:absolute;margin-left:94.95pt;margin-top:168.55pt;width:260.3pt;height:324.45pt;z-index:-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" filled="f" stroked="f" strokeweight="0"/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48344606" wp14:editId="186F3C7C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700E86" wp14:editId="2BEA34B3">
              <wp:simplePos x="0" y="0"/>
              <wp:positionH relativeFrom="column">
                <wp:posOffset>1205865</wp:posOffset>
              </wp:positionH>
              <wp:positionV relativeFrom="paragraph">
                <wp:posOffset>2140585</wp:posOffset>
              </wp:positionV>
              <wp:extent cx="3305810" cy="4120515"/>
              <wp:effectExtent l="0" t="0" r="0" b="0"/>
              <wp:wrapNone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880" cy="41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C29A76" w14:textId="77777777" w:rsidR="003E18E0" w:rsidRDefault="003E18E0">
                          <w:pPr>
                            <w:pStyle w:val="Contedodoquadro"/>
                          </w:pPr>
                        </w:p>
                      </w:txbxContent>
                    </wps:txbx>
                    <wps:bodyPr lIns="90000" tIns="45000" rIns="90000" bIns="45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700E86" id="Quadro1" o:spid="_x0000_s1026" style="position:absolute;margin-left:94.95pt;margin-top:168.55pt;width:260.3pt;height:324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" filled="f" stroked="f" strokeweight="0">
              <v:textbox inset="2.5mm,1.25mm,2.5mm,1.25mm">
                <w:txbxContent>
                  <w:p w14:paraId="47C29A76" w14:textId="77777777" w:rsidR="003E18E0" w:rsidRDefault="003E18E0">
                    <w:pPr>
                      <w:pStyle w:val="Contedodoquadro"/>
                    </w:pPr>
                  </w:p>
                </w:txbxContent>
              </v:textbox>
            </v:rect>
          </w:pict>
        </mc:Fallback>
      </mc:AlternateContent>
    </w:r>
    <w:r w:rsidR="00FC60E4">
      <w:rPr>
        <w:noProof/>
      </w:rPr>
      <w:drawing>
        <wp:anchor distT="0" distB="0" distL="114300" distR="114300" simplePos="0" relativeHeight="251660288" behindDoc="0" locked="0" layoutInCell="0" allowOverlap="1" wp14:anchorId="52F480FB" wp14:editId="292BCF76">
          <wp:simplePos x="0" y="0"/>
          <wp:positionH relativeFrom="column">
            <wp:posOffset>-900430</wp:posOffset>
          </wp:positionH>
          <wp:positionV relativeFrom="paragraph">
            <wp:align>top</wp:align>
          </wp:positionV>
          <wp:extent cx="367665" cy="367665"/>
          <wp:effectExtent l="0" t="0" r="0" b="0"/>
          <wp:wrapNone/>
          <wp:docPr id="144704892" name="ole_rI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Ind w:w="-14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8911"/>
    </w:tblGrid>
    <w:tr w:rsidR="003E18E0" w14:paraId="5489E4DC" w14:textId="77777777">
      <w:trPr>
        <w:trHeight w:val="814"/>
      </w:trPr>
      <w:tc>
        <w:tcPr>
          <w:tcW w:w="1180" w:type="dxa"/>
          <w:shd w:val="clear" w:color="auto" w:fill="auto"/>
        </w:tcPr>
        <w:p w14:paraId="2188C94E" w14:textId="77777777" w:rsidR="003E18E0" w:rsidRDefault="00000000">
          <w:pPr>
            <w:pStyle w:val="Cabealho"/>
          </w:pPr>
          <w:r>
            <w:rPr>
              <w:noProof/>
            </w:rPr>
            <w:drawing>
              <wp:inline distT="0" distB="0" distL="0" distR="0" wp14:anchorId="090501BE" wp14:editId="2020805C">
                <wp:extent cx="581025" cy="609600"/>
                <wp:effectExtent l="0" t="0" r="0" b="0"/>
                <wp:docPr id="9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0" w:type="dxa"/>
          <w:shd w:val="clear" w:color="auto" w:fill="auto"/>
        </w:tcPr>
        <w:p w14:paraId="179F739B" w14:textId="77777777" w:rsidR="003E18E0" w:rsidRDefault="00000000">
          <w:pPr>
            <w:pStyle w:val="Cabealho"/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</w:pPr>
          <w:r>
            <w:rPr>
              <w:rFonts w:ascii="Monotype Corsiva" w:hAnsi="Monotype Corsiva"/>
              <w:b/>
              <w:i/>
              <w:spacing w:val="54"/>
              <w:sz w:val="28"/>
              <w:szCs w:val="28"/>
            </w:rPr>
            <w:t>Universidade Estadual de Maringá</w:t>
          </w:r>
        </w:p>
        <w:p w14:paraId="5B22B29C" w14:textId="77777777" w:rsidR="003E18E0" w:rsidRDefault="00000000">
          <w:pPr>
            <w:pStyle w:val="Cabealho"/>
            <w:rPr>
              <w:rFonts w:ascii="Arial" w:hAnsi="Arial" w:cs="Arial"/>
              <w:b/>
              <w:i/>
              <w:spacing w:val="54"/>
              <w:sz w:val="24"/>
              <w:szCs w:val="24"/>
            </w:rPr>
          </w:pPr>
          <w:r>
            <w:rPr>
              <w:rFonts w:ascii="Arial" w:hAnsi="Arial" w:cs="Arial"/>
              <w:b/>
              <w:i/>
              <w:spacing w:val="54"/>
              <w:sz w:val="24"/>
              <w:szCs w:val="24"/>
            </w:rPr>
            <w:t>Centro de Tecnologia</w:t>
          </w:r>
        </w:p>
        <w:p w14:paraId="5D2AF871" w14:textId="77777777" w:rsidR="003E18E0" w:rsidRDefault="00000000">
          <w:pPr>
            <w:pStyle w:val="Cabealho"/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i/>
              <w:sz w:val="24"/>
              <w:szCs w:val="24"/>
            </w:rPr>
            <w:t>Programa de Pós-graduação em Engenharia de Produção – PGP/UEM</w:t>
          </w:r>
        </w:p>
      </w:tc>
    </w:tr>
  </w:tbl>
  <w:p w14:paraId="491DB5A5" w14:textId="7D26888F" w:rsidR="003E18E0" w:rsidRDefault="00000000"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9E914F4" wp14:editId="1DD58BB7">
              <wp:simplePos x="0" y="0"/>
              <wp:positionH relativeFrom="column">
                <wp:posOffset>1205865</wp:posOffset>
              </wp:positionH>
              <wp:positionV relativeFrom="paragraph">
                <wp:posOffset>2140585</wp:posOffset>
              </wp:positionV>
              <wp:extent cx="3305810" cy="4120515"/>
              <wp:effectExtent l="0" t="0" r="0" b="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880" cy="41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A677789" id="Text Box 1" o:spid="_x0000_s1026" style="position:absolute;margin-left:94.95pt;margin-top:168.55pt;width:260.3pt;height:324.4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" filled="f" stroked="f" strokeweight="0"/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245DB25D" wp14:editId="39906D2E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0" t="0" r="0" b="0"/>
          <wp:wrapNone/>
          <wp:docPr id="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B95DEA" wp14:editId="0654E2E8">
              <wp:simplePos x="0" y="0"/>
              <wp:positionH relativeFrom="column">
                <wp:posOffset>1205865</wp:posOffset>
              </wp:positionH>
              <wp:positionV relativeFrom="paragraph">
                <wp:posOffset>2140585</wp:posOffset>
              </wp:positionV>
              <wp:extent cx="3305810" cy="4120515"/>
              <wp:effectExtent l="0" t="0" r="0" b="0"/>
              <wp:wrapNone/>
              <wp:docPr id="1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5880" cy="412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542141" w14:textId="77777777" w:rsidR="003E18E0" w:rsidRDefault="003E18E0">
                          <w:pPr>
                            <w:pStyle w:val="Contedodoquadro"/>
                          </w:pPr>
                        </w:p>
                      </w:txbxContent>
                    </wps:txbx>
                    <wps:bodyPr lIns="90000" tIns="45000" rIns="90000" bIns="45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B95DEA" id="_x0000_s1027" style="position:absolute;margin-left:94.95pt;margin-top:168.55pt;width:260.3pt;height:324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" filled="f" stroked="f" strokeweight="0">
              <v:textbox inset="2.5mm,1.25mm,2.5mm,1.25mm">
                <w:txbxContent>
                  <w:p w14:paraId="65542141" w14:textId="77777777" w:rsidR="003E18E0" w:rsidRDefault="003E18E0">
                    <w:pPr>
                      <w:pStyle w:val="Contedodoquadro"/>
                    </w:pPr>
                  </w:p>
                </w:txbxContent>
              </v:textbox>
            </v:rect>
          </w:pict>
        </mc:Fallback>
      </mc:AlternateContent>
    </w:r>
    <w:r w:rsidR="00FC60E4">
      <w:rPr>
        <w:noProof/>
      </w:rPr>
      <w:drawing>
        <wp:anchor distT="0" distB="0" distL="114300" distR="114300" simplePos="0" relativeHeight="251661312" behindDoc="0" locked="0" layoutInCell="0" allowOverlap="1" wp14:anchorId="01918C5E" wp14:editId="6E70EC4F">
          <wp:simplePos x="0" y="0"/>
          <wp:positionH relativeFrom="column">
            <wp:posOffset>0</wp:posOffset>
          </wp:positionH>
          <wp:positionV relativeFrom="paragraph">
            <wp:align>top</wp:align>
          </wp:positionV>
          <wp:extent cx="367665" cy="367665"/>
          <wp:effectExtent l="0" t="0" r="0" b="0"/>
          <wp:wrapNone/>
          <wp:docPr id="853800591" name="ole_rI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3"/>
                  <pic:cNvPicPr>
                    <a:picLocks noChangeAspect="1" noChangeArrowheads="1"/>
                  </pic:cNvPicPr>
                </pic:nvPicPr>
                <pic:blipFill>
                  <a:blip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77AD8"/>
    <w:multiLevelType w:val="multilevel"/>
    <w:tmpl w:val="F12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3ED41A9"/>
    <w:multiLevelType w:val="multilevel"/>
    <w:tmpl w:val="4E686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8001532">
    <w:abstractNumId w:val="0"/>
  </w:num>
  <w:num w:numId="2" w16cid:durableId="47922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E0"/>
    <w:rsid w:val="001276A0"/>
    <w:rsid w:val="003E18E0"/>
    <w:rsid w:val="00A46F97"/>
    <w:rsid w:val="00ED099C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41550"/>
  <w15:docId w15:val="{CBFFCA45-25D4-42BE-9521-601D3CE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tulo4Char">
    <w:name w:val="Título 4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qFormat/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Ttulo1Char">
    <w:name w:val="Título 1 Char"/>
    <w:basedOn w:val="Fontepargpadro"/>
    <w:qFormat/>
    <w:rPr>
      <w:rFonts w:ascii="Cambria" w:eastAsia="Calibri" w:hAnsi="Cambria" w:cs="DejaVu Sans"/>
      <w:b/>
      <w:bCs/>
      <w:color w:val="365F91"/>
      <w:sz w:val="28"/>
      <w:szCs w:val="28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GulliverRM" w:hAnsi="GulliverRM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qFormat/>
    <w:rPr>
      <w:rFonts w:ascii="OnemtmiguAAAA" w:hAnsi="OnemtmiguAAAA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qFormat/>
    <w:rPr>
      <w:rFonts w:ascii="MTSY" w:hAnsi="MTSY"/>
      <w:b w:val="0"/>
      <w:bCs w:val="0"/>
      <w:i w:val="0"/>
      <w:iCs w:val="0"/>
      <w:color w:val="0080AC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 w:eastAsia="ar-SA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qFormat/>
    <w:pPr>
      <w:ind w:firstLine="1980"/>
      <w:jc w:val="both"/>
    </w:pPr>
    <w:rPr>
      <w:sz w:val="26"/>
    </w:rPr>
  </w:style>
  <w:style w:type="paragraph" w:customStyle="1" w:styleId="BodyTextIndented">
    <w:name w:val="Body Text;Indented"/>
    <w:basedOn w:val="Normal"/>
    <w:qFormat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m8713067319332323936gmail-copy">
    <w:name w:val="m_8713067319332323936gmail-copy"/>
    <w:basedOn w:val="Normal"/>
    <w:qFormat/>
    <w:pPr>
      <w:spacing w:before="280" w:after="280"/>
    </w:pPr>
    <w:rPr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SombreamentoClaro">
    <w:name w:val="Light Shading"/>
    <w:basedOn w:val="Tabelanormal"/>
    <w:uiPriority w:val="60"/>
    <w:rsid w:val="00DA0F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A6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p.uem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ooxWord://word/media/image4.wmf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mcypData xmlns="http://www.simcyp.com/">
  <ProfileCharts/>
  <ResultsTables/>
  <StatisticsCharts/>
  <RegionalFractionCharts/>
  <InputTables/>
</SimcypData>
</file>

<file path=customXml/itemProps1.xml><?xml version="1.0" encoding="utf-8"?>
<ds:datastoreItem xmlns:ds="http://schemas.openxmlformats.org/officeDocument/2006/customXml" ds:itemID="{62DB6FBA-7598-4AF9-84DA-45D2914403FF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Company>uem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Elisandra Santos</cp:lastModifiedBy>
  <cp:revision>3</cp:revision>
  <cp:lastPrinted>2018-10-26T17:09:00Z</cp:lastPrinted>
  <dcterms:created xsi:type="dcterms:W3CDTF">2024-10-10T12:55:00Z</dcterms:created>
  <dcterms:modified xsi:type="dcterms:W3CDTF">2024-10-10T12:55:00Z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