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4DBC1" w14:textId="7C5BB42E" w:rsidR="003D7A8B" w:rsidRDefault="003D7A8B" w:rsidP="00E90413">
      <w:pPr>
        <w:spacing w:line="240" w:lineRule="auto"/>
      </w:pPr>
    </w:p>
    <w:p w14:paraId="6AD90124"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28ADA8CD" w14:textId="28AE7EA1"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24"/>
          <w:szCs w:val="24"/>
        </w:rPr>
        <w:t>ANEXO B</w:t>
      </w:r>
      <w:r w:rsidR="00435E86">
        <w:rPr>
          <w:rFonts w:ascii="Times New Roman" w:eastAsia="Times New Roman" w:hAnsi="Times New Roman" w:cs="Times New Roman"/>
          <w:b/>
          <w:bCs/>
          <w:sz w:val="24"/>
          <w:szCs w:val="24"/>
        </w:rPr>
        <w:t xml:space="preserve"> - </w:t>
      </w:r>
      <w:r w:rsidRPr="0028794C">
        <w:rPr>
          <w:rFonts w:ascii="Times New Roman" w:eastAsia="Times New Roman" w:hAnsi="Times New Roman" w:cs="Times New Roman"/>
          <w:b/>
          <w:bCs/>
          <w:sz w:val="24"/>
          <w:szCs w:val="24"/>
        </w:rPr>
        <w:t>MODELO DE CURRÍCULO – ALUNO NÃO REGULAR</w:t>
      </w:r>
    </w:p>
    <w:p w14:paraId="29317D2B" w14:textId="77777777" w:rsidR="00E90413" w:rsidRPr="0028794C" w:rsidRDefault="00E90413" w:rsidP="00E90413">
      <w:pPr>
        <w:spacing w:after="0" w:line="240" w:lineRule="auto"/>
        <w:jc w:val="center"/>
        <w:rPr>
          <w:rFonts w:ascii="Times New Roman" w:eastAsia="Times New Roman" w:hAnsi="Times New Roman" w:cs="Times New Roman"/>
          <w:sz w:val="24"/>
          <w:szCs w:val="24"/>
        </w:rPr>
      </w:pPr>
    </w:p>
    <w:p w14:paraId="6A9B930A" w14:textId="30F1B784" w:rsidR="00E90413" w:rsidRPr="0028794C" w:rsidRDefault="00E90413" w:rsidP="00E90413">
      <w:pPr>
        <w:spacing w:after="0" w:line="240" w:lineRule="auto"/>
        <w:jc w:val="both"/>
        <w:rPr>
          <w:rFonts w:ascii="Times New Roman" w:eastAsia="Times New Roman" w:hAnsi="Times New Roman" w:cs="Times New Roman"/>
          <w:i/>
          <w:iCs/>
          <w:sz w:val="20"/>
          <w:szCs w:val="20"/>
        </w:rPr>
      </w:pPr>
      <w:r w:rsidRPr="0028794C">
        <w:rPr>
          <w:rFonts w:ascii="Times New Roman" w:eastAsia="Times New Roman" w:hAnsi="Times New Roman" w:cs="Times New Roman"/>
          <w:b/>
          <w:bCs/>
          <w:i/>
          <w:iCs/>
          <w:sz w:val="20"/>
          <w:szCs w:val="20"/>
        </w:rPr>
        <w:t>IMPORTANTE:</w:t>
      </w:r>
      <w:r w:rsidRPr="0028794C">
        <w:rPr>
          <w:rFonts w:ascii="Times New Roman" w:eastAsia="Times New Roman" w:hAnsi="Times New Roman" w:cs="Times New Roman"/>
          <w:i/>
          <w:iCs/>
          <w:sz w:val="20"/>
          <w:szCs w:val="20"/>
        </w:rPr>
        <w:t xml:space="preserve"> As informações contidas em cada campo, neste anexo, são exemplos. O candidato deverá inserir suas próprias informações no arquivo que ficará disponível no Sistema de Inscrições. O candidato poderá inserir quantas linhas forem necessárias em cada campo. Recomenda-se a leitura atenta do item 2 deste Edital.</w:t>
      </w:r>
    </w:p>
    <w:p w14:paraId="6D64DE37"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p>
    <w:p w14:paraId="51ADE049"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p>
    <w:p w14:paraId="1682378C" w14:textId="77777777" w:rsidR="00E90413" w:rsidRPr="0028794C" w:rsidRDefault="00E90413" w:rsidP="00E90413">
      <w:pPr>
        <w:spacing w:after="0" w:line="240" w:lineRule="auto"/>
        <w:jc w:val="both"/>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24"/>
          <w:szCs w:val="24"/>
        </w:rPr>
        <w:t xml:space="preserve">Nome completo do(a) candidato(a): </w:t>
      </w:r>
    </w:p>
    <w:p w14:paraId="1C99C656"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525A87DD"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1) Formação acadêmica (graduação, especialização </w:t>
      </w:r>
      <w:r w:rsidRPr="0028794C">
        <w:rPr>
          <w:rFonts w:ascii="Times New Roman" w:eastAsia="Times New Roman" w:hAnsi="Times New Roman" w:cs="Times New Roman"/>
          <w:b/>
          <w:bCs/>
          <w:i/>
          <w:iCs/>
          <w:sz w:val="20"/>
          <w:szCs w:val="20"/>
        </w:rPr>
        <w:t>lato sensu</w:t>
      </w:r>
      <w:r w:rsidRPr="0028794C">
        <w:rPr>
          <w:rFonts w:ascii="Times New Roman" w:eastAsia="Times New Roman" w:hAnsi="Times New Roman" w:cs="Times New Roman"/>
          <w:b/>
          <w:bCs/>
          <w:sz w:val="20"/>
          <w:szCs w:val="20"/>
        </w:rPr>
        <w:t xml:space="preserve"> e </w:t>
      </w:r>
      <w:r w:rsidRPr="0028794C">
        <w:rPr>
          <w:rFonts w:ascii="Times New Roman" w:eastAsia="Times New Roman" w:hAnsi="Times New Roman" w:cs="Times New Roman"/>
          <w:b/>
          <w:bCs/>
          <w:i/>
          <w:iCs/>
          <w:sz w:val="20"/>
          <w:szCs w:val="20"/>
        </w:rPr>
        <w:t>stricto sensu</w:t>
      </w:r>
      <w:r w:rsidRPr="0028794C">
        <w:rPr>
          <w:rFonts w:ascii="Times New Roman" w:eastAsia="Times New Roman" w:hAnsi="Times New Roman" w:cs="Times New Roman"/>
          <w:b/>
          <w:bCs/>
          <w:sz w:val="20"/>
          <w:szCs w:val="20"/>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2557"/>
        <w:gridCol w:w="2667"/>
        <w:gridCol w:w="2113"/>
      </w:tblGrid>
      <w:tr w:rsidR="00E90413" w:rsidRPr="0028794C" w14:paraId="50BD574F" w14:textId="77777777" w:rsidTr="00443B70">
        <w:trPr>
          <w:trHeight w:val="211"/>
        </w:trPr>
        <w:tc>
          <w:tcPr>
            <w:tcW w:w="1838" w:type="dxa"/>
            <w:tcMar>
              <w:top w:w="0" w:type="dxa"/>
              <w:left w:w="108" w:type="dxa"/>
              <w:bottom w:w="0" w:type="dxa"/>
              <w:right w:w="108" w:type="dxa"/>
            </w:tcMar>
            <w:vAlign w:val="center"/>
            <w:hideMark/>
          </w:tcPr>
          <w:p w14:paraId="761B1315"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2557" w:type="dxa"/>
            <w:tcMar>
              <w:top w:w="0" w:type="dxa"/>
              <w:left w:w="108" w:type="dxa"/>
              <w:bottom w:w="0" w:type="dxa"/>
              <w:right w:w="108" w:type="dxa"/>
            </w:tcMar>
            <w:vAlign w:val="center"/>
            <w:hideMark/>
          </w:tcPr>
          <w:p w14:paraId="07B7F8C1"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Curso</w:t>
            </w:r>
          </w:p>
        </w:tc>
        <w:tc>
          <w:tcPr>
            <w:tcW w:w="2667" w:type="dxa"/>
            <w:tcMar>
              <w:top w:w="0" w:type="dxa"/>
              <w:left w:w="108" w:type="dxa"/>
              <w:bottom w:w="0" w:type="dxa"/>
              <w:right w:w="108" w:type="dxa"/>
            </w:tcMar>
            <w:vAlign w:val="center"/>
            <w:hideMark/>
          </w:tcPr>
          <w:p w14:paraId="37CEBBC9"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de Ensino</w:t>
            </w:r>
          </w:p>
        </w:tc>
        <w:tc>
          <w:tcPr>
            <w:tcW w:w="2113" w:type="dxa"/>
            <w:tcMar>
              <w:top w:w="0" w:type="dxa"/>
              <w:left w:w="108" w:type="dxa"/>
              <w:bottom w:w="0" w:type="dxa"/>
              <w:right w:w="108" w:type="dxa"/>
            </w:tcMar>
            <w:vAlign w:val="center"/>
            <w:hideMark/>
          </w:tcPr>
          <w:p w14:paraId="1106E64A"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Ano de Conclusão</w:t>
            </w:r>
          </w:p>
        </w:tc>
      </w:tr>
      <w:tr w:rsidR="00E90413" w:rsidRPr="0028794C" w14:paraId="1E7AA97D" w14:textId="77777777" w:rsidTr="00443B70">
        <w:trPr>
          <w:trHeight w:val="211"/>
        </w:trPr>
        <w:tc>
          <w:tcPr>
            <w:tcW w:w="1838" w:type="dxa"/>
            <w:tcMar>
              <w:top w:w="0" w:type="dxa"/>
              <w:left w:w="108" w:type="dxa"/>
              <w:bottom w:w="0" w:type="dxa"/>
              <w:right w:w="108" w:type="dxa"/>
            </w:tcMar>
            <w:vAlign w:val="center"/>
          </w:tcPr>
          <w:p w14:paraId="0ACB54E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Graduação</w:t>
            </w:r>
          </w:p>
        </w:tc>
        <w:tc>
          <w:tcPr>
            <w:tcW w:w="2557" w:type="dxa"/>
            <w:tcMar>
              <w:top w:w="0" w:type="dxa"/>
              <w:left w:w="108" w:type="dxa"/>
              <w:bottom w:w="0" w:type="dxa"/>
              <w:right w:w="108" w:type="dxa"/>
            </w:tcMar>
            <w:vAlign w:val="center"/>
          </w:tcPr>
          <w:p w14:paraId="35850EA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Ciências Contábeis</w:t>
            </w:r>
          </w:p>
        </w:tc>
        <w:tc>
          <w:tcPr>
            <w:tcW w:w="2667" w:type="dxa"/>
            <w:tcMar>
              <w:top w:w="0" w:type="dxa"/>
              <w:left w:w="108" w:type="dxa"/>
              <w:bottom w:w="0" w:type="dxa"/>
              <w:right w:w="108" w:type="dxa"/>
            </w:tcMar>
            <w:vAlign w:val="center"/>
          </w:tcPr>
          <w:p w14:paraId="4C8F728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2113" w:type="dxa"/>
            <w:tcMar>
              <w:top w:w="0" w:type="dxa"/>
              <w:left w:w="108" w:type="dxa"/>
              <w:bottom w:w="0" w:type="dxa"/>
              <w:right w:w="108" w:type="dxa"/>
            </w:tcMar>
            <w:vAlign w:val="center"/>
          </w:tcPr>
          <w:p w14:paraId="362AAEA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2010</w:t>
            </w:r>
          </w:p>
        </w:tc>
      </w:tr>
      <w:tr w:rsidR="00E90413" w:rsidRPr="0028794C" w14:paraId="4AFCFE7C" w14:textId="77777777" w:rsidTr="00443B70">
        <w:trPr>
          <w:trHeight w:val="211"/>
        </w:trPr>
        <w:tc>
          <w:tcPr>
            <w:tcW w:w="1838" w:type="dxa"/>
            <w:tcMar>
              <w:top w:w="0" w:type="dxa"/>
              <w:left w:w="108" w:type="dxa"/>
              <w:bottom w:w="0" w:type="dxa"/>
              <w:right w:w="108" w:type="dxa"/>
            </w:tcMar>
            <w:vAlign w:val="center"/>
          </w:tcPr>
          <w:p w14:paraId="62C4E711"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Especialização</w:t>
            </w:r>
          </w:p>
        </w:tc>
        <w:tc>
          <w:tcPr>
            <w:tcW w:w="2557" w:type="dxa"/>
            <w:tcMar>
              <w:top w:w="0" w:type="dxa"/>
              <w:left w:w="108" w:type="dxa"/>
              <w:bottom w:w="0" w:type="dxa"/>
              <w:right w:w="108" w:type="dxa"/>
            </w:tcMar>
            <w:vAlign w:val="center"/>
          </w:tcPr>
          <w:p w14:paraId="36E15C0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Contabilidade e Controladoria</w:t>
            </w:r>
          </w:p>
        </w:tc>
        <w:tc>
          <w:tcPr>
            <w:tcW w:w="2667" w:type="dxa"/>
            <w:tcMar>
              <w:top w:w="0" w:type="dxa"/>
              <w:left w:w="108" w:type="dxa"/>
              <w:bottom w:w="0" w:type="dxa"/>
              <w:right w:w="108" w:type="dxa"/>
            </w:tcMar>
            <w:vAlign w:val="center"/>
          </w:tcPr>
          <w:p w14:paraId="7E94651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Londrina</w:t>
            </w:r>
          </w:p>
        </w:tc>
        <w:tc>
          <w:tcPr>
            <w:tcW w:w="2113" w:type="dxa"/>
            <w:tcMar>
              <w:top w:w="0" w:type="dxa"/>
              <w:left w:w="108" w:type="dxa"/>
              <w:bottom w:w="0" w:type="dxa"/>
              <w:right w:w="108" w:type="dxa"/>
            </w:tcMar>
            <w:vAlign w:val="center"/>
          </w:tcPr>
          <w:p w14:paraId="1DF7EAF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Em andamento</w:t>
            </w:r>
          </w:p>
        </w:tc>
      </w:tr>
      <w:tr w:rsidR="00E90413" w:rsidRPr="0028794C" w14:paraId="31D60C39" w14:textId="77777777" w:rsidTr="00443B70">
        <w:trPr>
          <w:trHeight w:val="211"/>
        </w:trPr>
        <w:tc>
          <w:tcPr>
            <w:tcW w:w="1838" w:type="dxa"/>
            <w:tcMar>
              <w:top w:w="0" w:type="dxa"/>
              <w:left w:w="108" w:type="dxa"/>
              <w:bottom w:w="0" w:type="dxa"/>
              <w:right w:w="108" w:type="dxa"/>
            </w:tcMar>
            <w:vAlign w:val="center"/>
          </w:tcPr>
          <w:p w14:paraId="66BBBA3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557" w:type="dxa"/>
            <w:tcMar>
              <w:top w:w="0" w:type="dxa"/>
              <w:left w:w="108" w:type="dxa"/>
              <w:bottom w:w="0" w:type="dxa"/>
              <w:right w:w="108" w:type="dxa"/>
            </w:tcMar>
            <w:vAlign w:val="center"/>
          </w:tcPr>
          <w:p w14:paraId="4AE350F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667" w:type="dxa"/>
            <w:tcMar>
              <w:top w:w="0" w:type="dxa"/>
              <w:left w:w="108" w:type="dxa"/>
              <w:bottom w:w="0" w:type="dxa"/>
              <w:right w:w="108" w:type="dxa"/>
            </w:tcMar>
            <w:vAlign w:val="center"/>
          </w:tcPr>
          <w:p w14:paraId="0DA5885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113" w:type="dxa"/>
            <w:tcMar>
              <w:top w:w="0" w:type="dxa"/>
              <w:left w:w="108" w:type="dxa"/>
              <w:bottom w:w="0" w:type="dxa"/>
              <w:right w:w="108" w:type="dxa"/>
            </w:tcMar>
            <w:vAlign w:val="center"/>
          </w:tcPr>
          <w:p w14:paraId="226C5A6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7B9FAD83"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37D06D61"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2) Formação complementar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 xml:space="preserve">: </w:t>
      </w:r>
    </w:p>
    <w:tbl>
      <w:tblPr>
        <w:tblW w:w="9175" w:type="dxa"/>
        <w:tblCellMar>
          <w:top w:w="15" w:type="dxa"/>
          <w:left w:w="15" w:type="dxa"/>
          <w:bottom w:w="15" w:type="dxa"/>
          <w:right w:w="15" w:type="dxa"/>
        </w:tblCellMar>
        <w:tblLook w:val="04A0" w:firstRow="1" w:lastRow="0" w:firstColumn="1" w:lastColumn="0" w:noHBand="0" w:noVBand="1"/>
      </w:tblPr>
      <w:tblGrid>
        <w:gridCol w:w="2335"/>
        <w:gridCol w:w="4140"/>
        <w:gridCol w:w="1620"/>
        <w:gridCol w:w="1080"/>
      </w:tblGrid>
      <w:tr w:rsidR="00E90413" w:rsidRPr="0028794C" w14:paraId="0503EEB0"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10691"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Curso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5CAD6"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Promotora</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232545"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Ano de Conclusão</w:t>
            </w:r>
          </w:p>
        </w:tc>
        <w:tc>
          <w:tcPr>
            <w:tcW w:w="1080" w:type="dxa"/>
            <w:tcBorders>
              <w:top w:val="single" w:sz="4" w:space="0" w:color="000000"/>
              <w:left w:val="single" w:sz="4" w:space="0" w:color="000000"/>
              <w:bottom w:val="single" w:sz="4" w:space="0" w:color="000000"/>
              <w:right w:val="single" w:sz="4" w:space="0" w:color="000000"/>
            </w:tcBorders>
          </w:tcPr>
          <w:p w14:paraId="3759A46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Carga Horária</w:t>
            </w:r>
          </w:p>
        </w:tc>
      </w:tr>
      <w:tr w:rsidR="00E90413" w:rsidRPr="0028794C" w14:paraId="45C7954C"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89A6D"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Análise de Equações Estruturais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8FBD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Programa de Pós-Graduação em Educação </w:t>
            </w:r>
            <w:proofErr w:type="spellStart"/>
            <w:r w:rsidRPr="0028794C">
              <w:rPr>
                <w:rFonts w:ascii="Times New Roman" w:eastAsia="Times New Roman" w:hAnsi="Times New Roman" w:cs="Times New Roman"/>
                <w:sz w:val="16"/>
                <w:szCs w:val="16"/>
              </w:rPr>
              <w:t>Fìsica</w:t>
            </w:r>
            <w:proofErr w:type="spellEnd"/>
            <w:r w:rsidRPr="0028794C">
              <w:rPr>
                <w:rFonts w:ascii="Times New Roman" w:eastAsia="Times New Roman" w:hAnsi="Times New Roman" w:cs="Times New Roman"/>
                <w:sz w:val="16"/>
                <w:szCs w:val="16"/>
              </w:rPr>
              <w:t>/UEM</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619849"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2017</w:t>
            </w:r>
          </w:p>
        </w:tc>
        <w:tc>
          <w:tcPr>
            <w:tcW w:w="1080" w:type="dxa"/>
            <w:tcBorders>
              <w:top w:val="single" w:sz="4" w:space="0" w:color="000000"/>
              <w:left w:val="single" w:sz="4" w:space="0" w:color="000000"/>
              <w:bottom w:val="single" w:sz="4" w:space="0" w:color="000000"/>
              <w:right w:val="single" w:sz="4" w:space="0" w:color="000000"/>
            </w:tcBorders>
          </w:tcPr>
          <w:p w14:paraId="371BEFB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21h</w:t>
            </w:r>
          </w:p>
        </w:tc>
      </w:tr>
      <w:tr w:rsidR="00E90413" w:rsidRPr="0028794C" w14:paraId="22171CC6"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7545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Análise, Discussão e Elaboração de Casos p/ Ensino</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2B24E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3C4EE"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2018</w:t>
            </w:r>
          </w:p>
        </w:tc>
        <w:tc>
          <w:tcPr>
            <w:tcW w:w="1080" w:type="dxa"/>
            <w:tcBorders>
              <w:top w:val="single" w:sz="4" w:space="0" w:color="000000"/>
              <w:left w:val="single" w:sz="4" w:space="0" w:color="000000"/>
              <w:bottom w:val="single" w:sz="4" w:space="0" w:color="000000"/>
              <w:right w:val="single" w:sz="4" w:space="0" w:color="000000"/>
            </w:tcBorders>
          </w:tcPr>
          <w:p w14:paraId="7F16A07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12h</w:t>
            </w:r>
          </w:p>
        </w:tc>
      </w:tr>
      <w:tr w:rsidR="00E90413" w:rsidRPr="0028794C" w14:paraId="1F939A4D"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79119"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Proficiency</w:t>
            </w:r>
            <w:proofErr w:type="spellEnd"/>
            <w:r w:rsidRPr="0028794C">
              <w:rPr>
                <w:rFonts w:ascii="Times New Roman" w:eastAsia="Times New Roman" w:hAnsi="Times New Roman" w:cs="Times New Roman"/>
                <w:sz w:val="16"/>
                <w:szCs w:val="16"/>
              </w:rPr>
              <w:t xml:space="preserve"> Series.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65C9F"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Wizard</w:t>
            </w:r>
            <w:proofErr w:type="spellEnd"/>
            <w:r w:rsidRPr="0028794C">
              <w:rPr>
                <w:rFonts w:ascii="Times New Roman" w:eastAsia="Times New Roman" w:hAnsi="Times New Roman" w:cs="Times New Roman"/>
                <w:sz w:val="16"/>
                <w:szCs w:val="16"/>
              </w:rPr>
              <w:t xml:space="preserve"> Escola de Idiomas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C395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2019</w:t>
            </w:r>
          </w:p>
        </w:tc>
        <w:tc>
          <w:tcPr>
            <w:tcW w:w="1080" w:type="dxa"/>
            <w:tcBorders>
              <w:top w:val="single" w:sz="4" w:space="0" w:color="000000"/>
              <w:left w:val="single" w:sz="4" w:space="0" w:color="000000"/>
              <w:bottom w:val="single" w:sz="4" w:space="0" w:color="000000"/>
              <w:right w:val="single" w:sz="4" w:space="0" w:color="000000"/>
            </w:tcBorders>
          </w:tcPr>
          <w:p w14:paraId="1711C3D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360h</w:t>
            </w:r>
          </w:p>
        </w:tc>
      </w:tr>
      <w:tr w:rsidR="00E90413" w:rsidRPr="0028794C" w14:paraId="2B6FF497"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34B7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Gerenciamento de Projetos</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33015"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ACIM – Associação Comercial e Empresarial de Maringá</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8684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2020</w:t>
            </w:r>
          </w:p>
        </w:tc>
        <w:tc>
          <w:tcPr>
            <w:tcW w:w="1080" w:type="dxa"/>
            <w:tcBorders>
              <w:top w:val="single" w:sz="4" w:space="0" w:color="000000"/>
              <w:left w:val="single" w:sz="4" w:space="0" w:color="000000"/>
              <w:bottom w:val="single" w:sz="4" w:space="0" w:color="000000"/>
              <w:right w:val="single" w:sz="4" w:space="0" w:color="000000"/>
            </w:tcBorders>
          </w:tcPr>
          <w:p w14:paraId="13652CA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32h</w:t>
            </w:r>
          </w:p>
        </w:tc>
      </w:tr>
      <w:tr w:rsidR="00E90413" w:rsidRPr="0028794C" w14:paraId="062FBDD2"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7157C"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FD43F"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301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080" w:type="dxa"/>
            <w:tcBorders>
              <w:top w:val="single" w:sz="4" w:space="0" w:color="000000"/>
              <w:left w:val="single" w:sz="4" w:space="0" w:color="000000"/>
              <w:bottom w:val="single" w:sz="4" w:space="0" w:color="000000"/>
              <w:right w:val="single" w:sz="4" w:space="0" w:color="000000"/>
            </w:tcBorders>
          </w:tcPr>
          <w:p w14:paraId="7A5767A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7091E073"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275CA0B4"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3) Disciplinas cursadas como aluno não regular no PCO ou em outro programa de Pós-Graduação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w:t>
      </w:r>
    </w:p>
    <w:tbl>
      <w:tblPr>
        <w:tblW w:w="9139" w:type="dxa"/>
        <w:tblLayout w:type="fixed"/>
        <w:tblCellMar>
          <w:top w:w="15" w:type="dxa"/>
          <w:left w:w="15" w:type="dxa"/>
          <w:bottom w:w="15" w:type="dxa"/>
          <w:right w:w="15" w:type="dxa"/>
        </w:tblCellMar>
        <w:tblLook w:val="04A0" w:firstRow="1" w:lastRow="0" w:firstColumn="1" w:lastColumn="0" w:noHBand="0" w:noVBand="1"/>
      </w:tblPr>
      <w:tblGrid>
        <w:gridCol w:w="3460"/>
        <w:gridCol w:w="1807"/>
        <w:gridCol w:w="1610"/>
        <w:gridCol w:w="1131"/>
        <w:gridCol w:w="1131"/>
      </w:tblGrid>
      <w:tr w:rsidR="00E90413" w:rsidRPr="0028794C" w14:paraId="2AE9034D"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8DD5DC"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Disciplina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5222C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Programa/Instituição</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DF00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Sem/Ano:</w:t>
            </w:r>
          </w:p>
        </w:tc>
        <w:tc>
          <w:tcPr>
            <w:tcW w:w="1131" w:type="dxa"/>
            <w:tcBorders>
              <w:top w:val="single" w:sz="4" w:space="0" w:color="000000"/>
              <w:left w:val="single" w:sz="4" w:space="0" w:color="000000"/>
              <w:bottom w:val="single" w:sz="4" w:space="0" w:color="000000"/>
              <w:right w:val="single" w:sz="4" w:space="0" w:color="000000"/>
            </w:tcBorders>
          </w:tcPr>
          <w:p w14:paraId="32BF4445"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Conceito</w:t>
            </w:r>
          </w:p>
        </w:tc>
        <w:tc>
          <w:tcPr>
            <w:tcW w:w="1131" w:type="dxa"/>
            <w:tcBorders>
              <w:top w:val="single" w:sz="4" w:space="0" w:color="000000"/>
              <w:left w:val="single" w:sz="4" w:space="0" w:color="000000"/>
              <w:bottom w:val="single" w:sz="4" w:space="0" w:color="000000"/>
              <w:right w:val="single" w:sz="4" w:space="0" w:color="000000"/>
            </w:tcBorders>
          </w:tcPr>
          <w:p w14:paraId="6EAAD638"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Créditos</w:t>
            </w:r>
          </w:p>
        </w:tc>
      </w:tr>
      <w:tr w:rsidR="00E90413" w:rsidRPr="0028794C" w14:paraId="5F64AD52"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07C9C"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Tópicos Contemporâneos em Controladoria</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94C2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A779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1º/2020</w:t>
            </w:r>
          </w:p>
        </w:tc>
        <w:tc>
          <w:tcPr>
            <w:tcW w:w="1131" w:type="dxa"/>
            <w:tcBorders>
              <w:top w:val="single" w:sz="4" w:space="0" w:color="000000"/>
              <w:left w:val="single" w:sz="4" w:space="0" w:color="000000"/>
              <w:bottom w:val="single" w:sz="4" w:space="0" w:color="000000"/>
              <w:right w:val="single" w:sz="4" w:space="0" w:color="000000"/>
            </w:tcBorders>
          </w:tcPr>
          <w:p w14:paraId="67A9A68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w:t>
            </w:r>
          </w:p>
        </w:tc>
        <w:tc>
          <w:tcPr>
            <w:tcW w:w="1131" w:type="dxa"/>
            <w:tcBorders>
              <w:top w:val="single" w:sz="4" w:space="0" w:color="000000"/>
              <w:left w:val="single" w:sz="4" w:space="0" w:color="000000"/>
              <w:bottom w:val="single" w:sz="4" w:space="0" w:color="000000"/>
              <w:right w:val="single" w:sz="4" w:space="0" w:color="000000"/>
            </w:tcBorders>
          </w:tcPr>
          <w:p w14:paraId="7266735D"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4</w:t>
            </w:r>
          </w:p>
        </w:tc>
      </w:tr>
      <w:tr w:rsidR="00E90413" w:rsidRPr="0028794C" w14:paraId="786592BA"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0A6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Controle Gerencial</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E665C"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PCO/UEM</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9E02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2º/2020</w:t>
            </w:r>
          </w:p>
        </w:tc>
        <w:tc>
          <w:tcPr>
            <w:tcW w:w="1131" w:type="dxa"/>
            <w:tcBorders>
              <w:top w:val="single" w:sz="4" w:space="0" w:color="000000"/>
              <w:left w:val="single" w:sz="4" w:space="0" w:color="000000"/>
              <w:bottom w:val="single" w:sz="4" w:space="0" w:color="000000"/>
              <w:right w:val="single" w:sz="4" w:space="0" w:color="000000"/>
            </w:tcBorders>
          </w:tcPr>
          <w:p w14:paraId="4CD99821"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Em andamento</w:t>
            </w:r>
          </w:p>
        </w:tc>
        <w:tc>
          <w:tcPr>
            <w:tcW w:w="1131" w:type="dxa"/>
            <w:tcBorders>
              <w:top w:val="single" w:sz="4" w:space="0" w:color="000000"/>
              <w:left w:val="single" w:sz="4" w:space="0" w:color="000000"/>
              <w:bottom w:val="single" w:sz="4" w:space="0" w:color="000000"/>
              <w:right w:val="single" w:sz="4" w:space="0" w:color="000000"/>
            </w:tcBorders>
          </w:tcPr>
          <w:p w14:paraId="52AE00E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4</w:t>
            </w:r>
          </w:p>
        </w:tc>
      </w:tr>
      <w:tr w:rsidR="00E90413" w:rsidRPr="0028794C" w14:paraId="42D5FAC7" w14:textId="77777777" w:rsidTr="00443B70">
        <w:trPr>
          <w:trHeight w:val="129"/>
        </w:trPr>
        <w:tc>
          <w:tcPr>
            <w:tcW w:w="3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AF097"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CB6FB"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4AB3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7658B2A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31" w:type="dxa"/>
            <w:tcBorders>
              <w:top w:val="single" w:sz="4" w:space="0" w:color="000000"/>
              <w:left w:val="single" w:sz="4" w:space="0" w:color="000000"/>
              <w:bottom w:val="single" w:sz="4" w:space="0" w:color="000000"/>
              <w:right w:val="single" w:sz="4" w:space="0" w:color="000000"/>
            </w:tcBorders>
          </w:tcPr>
          <w:p w14:paraId="43CA4C1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
        </w:tc>
      </w:tr>
    </w:tbl>
    <w:p w14:paraId="260277C4"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7B95B04"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4) Experiência profissional na área contábil e afins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1426"/>
        <w:gridCol w:w="1965"/>
        <w:gridCol w:w="883"/>
        <w:gridCol w:w="800"/>
        <w:gridCol w:w="4101"/>
      </w:tblGrid>
      <w:tr w:rsidR="00E90413" w:rsidRPr="0028794C" w14:paraId="306C4D62"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586DD"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3A107"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Organização</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57416"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802" w:type="dxa"/>
            <w:tcBorders>
              <w:top w:val="single" w:sz="4" w:space="0" w:color="000000"/>
              <w:left w:val="single" w:sz="4" w:space="0" w:color="000000"/>
              <w:bottom w:val="single" w:sz="4" w:space="0" w:color="000000"/>
              <w:right w:val="single" w:sz="4" w:space="0" w:color="000000"/>
            </w:tcBorders>
          </w:tcPr>
          <w:p w14:paraId="35737B96"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Cargo</w:t>
            </w:r>
          </w:p>
        </w:tc>
        <w:tc>
          <w:tcPr>
            <w:tcW w:w="4154" w:type="dxa"/>
            <w:tcBorders>
              <w:top w:val="single" w:sz="4" w:space="0" w:color="000000"/>
              <w:left w:val="single" w:sz="4" w:space="0" w:color="000000"/>
              <w:bottom w:val="single" w:sz="4" w:space="0" w:color="000000"/>
              <w:right w:val="single" w:sz="4" w:space="0" w:color="000000"/>
            </w:tcBorders>
          </w:tcPr>
          <w:p w14:paraId="2A58EC4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das atividades profissionais desenvolvidas</w:t>
            </w:r>
          </w:p>
        </w:tc>
      </w:tr>
      <w:tr w:rsidR="00E90413" w:rsidRPr="0028794C" w14:paraId="322F0BF4"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1854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Voluntário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335CE" w14:textId="77777777" w:rsidR="00E90413" w:rsidRPr="0028794C" w:rsidRDefault="00E90413" w:rsidP="00E90413">
            <w:pPr>
              <w:spacing w:after="0" w:line="240" w:lineRule="auto"/>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Adecon</w:t>
            </w:r>
            <w:proofErr w:type="spellEnd"/>
            <w:r w:rsidRPr="0028794C">
              <w:rPr>
                <w:rFonts w:ascii="Times New Roman" w:eastAsia="Times New Roman" w:hAnsi="Times New Roman" w:cs="Times New Roman"/>
                <w:sz w:val="16"/>
                <w:szCs w:val="16"/>
              </w:rPr>
              <w:t xml:space="preserve"> – Empresa Júnior de Consultoria da UEM</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41C7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03/2017-12/2018</w:t>
            </w:r>
          </w:p>
        </w:tc>
        <w:tc>
          <w:tcPr>
            <w:tcW w:w="802" w:type="dxa"/>
            <w:tcBorders>
              <w:top w:val="single" w:sz="4" w:space="0" w:color="000000"/>
              <w:left w:val="single" w:sz="4" w:space="0" w:color="000000"/>
              <w:bottom w:val="single" w:sz="4" w:space="0" w:color="000000"/>
              <w:right w:val="single" w:sz="4" w:space="0" w:color="000000"/>
            </w:tcBorders>
          </w:tcPr>
          <w:p w14:paraId="2DF3F7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036E1BD9"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Prestação de serviços consultorias para micro e pequenas empresas na área de gestão empresarial. Atuei como consultor em 3 projetos e gerenciei outros 12 projetos nas áreas de custos, finanças, produção e marketing. No período em que estive na empresa tive a oportunidade de se tornar presidente da empresa Júnior e de representá-la como conselheiro na Federação Paranaense de Empresas Juniores. </w:t>
            </w:r>
          </w:p>
        </w:tc>
      </w:tr>
      <w:tr w:rsidR="00E90413" w:rsidRPr="0028794C" w14:paraId="576C7889"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A6B5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Celetista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54220"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XYZ Consultoria Empresarial </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6684B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05/2019-08/2020</w:t>
            </w:r>
          </w:p>
        </w:tc>
        <w:tc>
          <w:tcPr>
            <w:tcW w:w="802" w:type="dxa"/>
            <w:tcBorders>
              <w:top w:val="single" w:sz="4" w:space="0" w:color="000000"/>
              <w:left w:val="single" w:sz="4" w:space="0" w:color="000000"/>
              <w:bottom w:val="single" w:sz="4" w:space="0" w:color="000000"/>
              <w:right w:val="single" w:sz="4" w:space="0" w:color="000000"/>
            </w:tcBorders>
          </w:tcPr>
          <w:p w14:paraId="18FE381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Consultor</w:t>
            </w:r>
          </w:p>
        </w:tc>
        <w:tc>
          <w:tcPr>
            <w:tcW w:w="4154" w:type="dxa"/>
            <w:tcBorders>
              <w:top w:val="single" w:sz="4" w:space="0" w:color="000000"/>
              <w:left w:val="single" w:sz="4" w:space="0" w:color="000000"/>
              <w:bottom w:val="single" w:sz="4" w:space="0" w:color="000000"/>
              <w:right w:val="single" w:sz="4" w:space="0" w:color="000000"/>
            </w:tcBorders>
          </w:tcPr>
          <w:p w14:paraId="6BB9F157"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Prestação de serviços consultorias para empresas de pequeno e médio porte na área financeira e estratégica. Atuei em consultorias na área de viabilidade econômica e financeira, </w:t>
            </w:r>
            <w:proofErr w:type="spellStart"/>
            <w:r w:rsidRPr="0028794C">
              <w:rPr>
                <w:rFonts w:ascii="Times New Roman" w:eastAsia="Times New Roman" w:hAnsi="Times New Roman" w:cs="Times New Roman"/>
                <w:sz w:val="16"/>
                <w:szCs w:val="16"/>
              </w:rPr>
              <w:t>valuation</w:t>
            </w:r>
            <w:proofErr w:type="spellEnd"/>
            <w:r w:rsidRPr="0028794C">
              <w:rPr>
                <w:rFonts w:ascii="Times New Roman" w:eastAsia="Times New Roman" w:hAnsi="Times New Roman" w:cs="Times New Roman"/>
                <w:sz w:val="16"/>
                <w:szCs w:val="16"/>
              </w:rPr>
              <w:t xml:space="preserve">, análise financeira, sistemas de custos, planejamento estratégico e sistemas de avaliação de desempenho. </w:t>
            </w:r>
          </w:p>
        </w:tc>
      </w:tr>
      <w:tr w:rsidR="00E90413" w:rsidRPr="0028794C" w14:paraId="4FC0975F" w14:textId="77777777" w:rsidTr="00443B70">
        <w:trPr>
          <w:trHeight w:val="104"/>
        </w:trPr>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9093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28C72"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2BDC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802" w:type="dxa"/>
            <w:tcBorders>
              <w:top w:val="single" w:sz="4" w:space="0" w:color="000000"/>
              <w:left w:val="single" w:sz="4" w:space="0" w:color="000000"/>
              <w:bottom w:val="single" w:sz="4" w:space="0" w:color="000000"/>
              <w:right w:val="single" w:sz="4" w:space="0" w:color="000000"/>
            </w:tcBorders>
          </w:tcPr>
          <w:p w14:paraId="6786E59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154" w:type="dxa"/>
            <w:tcBorders>
              <w:top w:val="single" w:sz="4" w:space="0" w:color="000000"/>
              <w:left w:val="single" w:sz="4" w:space="0" w:color="000000"/>
              <w:bottom w:val="single" w:sz="4" w:space="0" w:color="000000"/>
              <w:right w:val="single" w:sz="4" w:space="0" w:color="000000"/>
            </w:tcBorders>
          </w:tcPr>
          <w:p w14:paraId="3D21AB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2A7BF759"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70CCD105"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5) Experiência Docente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2327"/>
        <w:gridCol w:w="1045"/>
        <w:gridCol w:w="945"/>
        <w:gridCol w:w="4858"/>
      </w:tblGrid>
      <w:tr w:rsidR="00E90413" w:rsidRPr="0028794C" w14:paraId="09D7807D"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B95CA"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Organização</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E52A8"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945" w:type="dxa"/>
            <w:tcBorders>
              <w:top w:val="single" w:sz="4" w:space="0" w:color="000000"/>
              <w:left w:val="single" w:sz="4" w:space="0" w:color="000000"/>
              <w:bottom w:val="single" w:sz="4" w:space="0" w:color="000000"/>
              <w:right w:val="single" w:sz="4" w:space="0" w:color="000000"/>
            </w:tcBorders>
          </w:tcPr>
          <w:p w14:paraId="0825BCA5"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Cargo</w:t>
            </w:r>
          </w:p>
        </w:tc>
        <w:tc>
          <w:tcPr>
            <w:tcW w:w="4858" w:type="dxa"/>
            <w:tcBorders>
              <w:top w:val="single" w:sz="4" w:space="0" w:color="000000"/>
              <w:left w:val="single" w:sz="4" w:space="0" w:color="000000"/>
              <w:bottom w:val="single" w:sz="4" w:space="0" w:color="000000"/>
              <w:right w:val="single" w:sz="4" w:space="0" w:color="000000"/>
            </w:tcBorders>
          </w:tcPr>
          <w:p w14:paraId="2AC2AF9A"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das atividades acadêmicas desenvolvidas</w:t>
            </w:r>
          </w:p>
        </w:tc>
      </w:tr>
      <w:tr w:rsidR="00E90413" w:rsidRPr="0028794C" w14:paraId="2C76BF76"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8F13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Faculdade ABC</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A682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06/2018-12/2019</w:t>
            </w:r>
          </w:p>
        </w:tc>
        <w:tc>
          <w:tcPr>
            <w:tcW w:w="945" w:type="dxa"/>
            <w:tcBorders>
              <w:top w:val="single" w:sz="4" w:space="0" w:color="000000"/>
              <w:left w:val="single" w:sz="4" w:space="0" w:color="000000"/>
              <w:bottom w:val="single" w:sz="4" w:space="0" w:color="000000"/>
              <w:right w:val="single" w:sz="4" w:space="0" w:color="000000"/>
            </w:tcBorders>
          </w:tcPr>
          <w:p w14:paraId="687986B6"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Professor</w:t>
            </w:r>
          </w:p>
        </w:tc>
        <w:tc>
          <w:tcPr>
            <w:tcW w:w="4858" w:type="dxa"/>
            <w:tcBorders>
              <w:top w:val="single" w:sz="4" w:space="0" w:color="000000"/>
              <w:left w:val="single" w:sz="4" w:space="0" w:color="000000"/>
              <w:bottom w:val="single" w:sz="4" w:space="0" w:color="000000"/>
              <w:right w:val="single" w:sz="4" w:space="0" w:color="000000"/>
            </w:tcBorders>
          </w:tcPr>
          <w:p w14:paraId="1931F452"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Ministrei as disciplinas de  Análise de Crédito e Risco, Gestão de Custos Industriais II , Contabilidade de Custos, Análise de Custos, Contabilidade Geral, Custos e Formação do Preço de Venda, Gestão de Custos Industriais e Projeto Integrador para os cursos de Ciências Contábeis, Administração, Tecnólogo em Gestão Industrial e Tecnólogo em Gestão Comercial. </w:t>
            </w:r>
          </w:p>
        </w:tc>
      </w:tr>
      <w:tr w:rsidR="00E90413" w:rsidRPr="0028794C" w14:paraId="7ED08440" w14:textId="77777777" w:rsidTr="00443B70">
        <w:trPr>
          <w:trHeight w:val="105"/>
        </w:trPr>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BEB4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D1134"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945" w:type="dxa"/>
            <w:tcBorders>
              <w:top w:val="single" w:sz="4" w:space="0" w:color="000000"/>
              <w:left w:val="single" w:sz="4" w:space="0" w:color="000000"/>
              <w:bottom w:val="single" w:sz="4" w:space="0" w:color="000000"/>
              <w:right w:val="single" w:sz="4" w:space="0" w:color="000000"/>
            </w:tcBorders>
          </w:tcPr>
          <w:p w14:paraId="2EA9C3A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4858" w:type="dxa"/>
            <w:tcBorders>
              <w:top w:val="single" w:sz="4" w:space="0" w:color="000000"/>
              <w:left w:val="single" w:sz="4" w:space="0" w:color="000000"/>
              <w:bottom w:val="single" w:sz="4" w:space="0" w:color="000000"/>
              <w:right w:val="single" w:sz="4" w:space="0" w:color="000000"/>
            </w:tcBorders>
          </w:tcPr>
          <w:p w14:paraId="41C35CE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206E8622"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B1C9BFF" w14:textId="736DD9F1" w:rsidR="00E90413" w:rsidRDefault="00E90413" w:rsidP="00E90413">
      <w:pPr>
        <w:spacing w:after="0" w:line="240" w:lineRule="auto"/>
        <w:jc w:val="both"/>
        <w:rPr>
          <w:rFonts w:ascii="Times New Roman" w:eastAsia="Times New Roman" w:hAnsi="Times New Roman" w:cs="Times New Roman"/>
          <w:b/>
          <w:bCs/>
          <w:sz w:val="20"/>
          <w:szCs w:val="20"/>
        </w:rPr>
      </w:pPr>
    </w:p>
    <w:p w14:paraId="584EEF4E" w14:textId="673F6DCF" w:rsidR="00B951F9" w:rsidRDefault="00B951F9" w:rsidP="00E90413">
      <w:pPr>
        <w:spacing w:after="0" w:line="240" w:lineRule="auto"/>
        <w:jc w:val="both"/>
        <w:rPr>
          <w:rFonts w:ascii="Times New Roman" w:eastAsia="Times New Roman" w:hAnsi="Times New Roman" w:cs="Times New Roman"/>
          <w:b/>
          <w:bCs/>
          <w:sz w:val="20"/>
          <w:szCs w:val="20"/>
        </w:rPr>
      </w:pPr>
    </w:p>
    <w:p w14:paraId="07647C50" w14:textId="3501C1EF" w:rsidR="00B951F9" w:rsidRDefault="00B951F9" w:rsidP="00E90413">
      <w:pPr>
        <w:spacing w:after="0" w:line="240" w:lineRule="auto"/>
        <w:jc w:val="both"/>
        <w:rPr>
          <w:rFonts w:ascii="Times New Roman" w:eastAsia="Times New Roman" w:hAnsi="Times New Roman" w:cs="Times New Roman"/>
          <w:b/>
          <w:bCs/>
          <w:sz w:val="20"/>
          <w:szCs w:val="20"/>
        </w:rPr>
      </w:pPr>
    </w:p>
    <w:p w14:paraId="1F79C27F" w14:textId="77777777" w:rsidR="00B951F9" w:rsidRPr="0028794C" w:rsidRDefault="00B951F9" w:rsidP="00E90413">
      <w:pPr>
        <w:spacing w:after="0" w:line="240" w:lineRule="auto"/>
        <w:jc w:val="both"/>
        <w:rPr>
          <w:rFonts w:ascii="Times New Roman" w:eastAsia="Times New Roman" w:hAnsi="Times New Roman" w:cs="Times New Roman"/>
          <w:b/>
          <w:bCs/>
          <w:sz w:val="20"/>
          <w:szCs w:val="20"/>
        </w:rPr>
      </w:pPr>
    </w:p>
    <w:p w14:paraId="239950B8"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6) Participação em projeto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w:t>
      </w:r>
    </w:p>
    <w:tbl>
      <w:tblPr>
        <w:tblW w:w="9177" w:type="dxa"/>
        <w:tblCellMar>
          <w:top w:w="15" w:type="dxa"/>
          <w:left w:w="15" w:type="dxa"/>
          <w:bottom w:w="15" w:type="dxa"/>
          <w:right w:w="15" w:type="dxa"/>
        </w:tblCellMar>
        <w:tblLook w:val="04A0" w:firstRow="1" w:lastRow="0" w:firstColumn="1" w:lastColumn="0" w:noHBand="0" w:noVBand="1"/>
      </w:tblPr>
      <w:tblGrid>
        <w:gridCol w:w="2327"/>
        <w:gridCol w:w="1573"/>
        <w:gridCol w:w="726"/>
        <w:gridCol w:w="883"/>
        <w:gridCol w:w="3668"/>
      </w:tblGrid>
      <w:tr w:rsidR="00E90413" w:rsidRPr="0028794C" w14:paraId="5ECA9CBB"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A5678"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Título do Projeto</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41934"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Instituição Vinculada</w:t>
            </w:r>
          </w:p>
        </w:tc>
        <w:tc>
          <w:tcPr>
            <w:tcW w:w="733" w:type="dxa"/>
            <w:tcBorders>
              <w:top w:val="single" w:sz="4" w:space="0" w:color="000000"/>
              <w:left w:val="single" w:sz="4" w:space="0" w:color="000000"/>
              <w:bottom w:val="single" w:sz="4" w:space="0" w:color="000000"/>
              <w:right w:val="single" w:sz="4" w:space="0" w:color="000000"/>
            </w:tcBorders>
          </w:tcPr>
          <w:p w14:paraId="3A97B10A"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Tipo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F9B9B"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Período (mês/ano)</w:t>
            </w:r>
          </w:p>
        </w:tc>
        <w:tc>
          <w:tcPr>
            <w:tcW w:w="3842" w:type="dxa"/>
            <w:tcBorders>
              <w:top w:val="single" w:sz="4" w:space="0" w:color="000000"/>
              <w:left w:val="single" w:sz="4" w:space="0" w:color="000000"/>
              <w:bottom w:val="single" w:sz="4" w:space="0" w:color="000000"/>
              <w:right w:val="single" w:sz="4" w:space="0" w:color="000000"/>
            </w:tcBorders>
          </w:tcPr>
          <w:p w14:paraId="1CB17462"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Descrição do projeto e das atividades desenvolvidas</w:t>
            </w:r>
          </w:p>
        </w:tc>
      </w:tr>
      <w:tr w:rsidR="00E90413" w:rsidRPr="0028794C" w14:paraId="7971CFB9"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B969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Custos da qualidade e da não qualidade: investigação da prática empresarial</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BE9F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684C099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Pesquisa</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8C3BE"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07/2018-06/2019</w:t>
            </w:r>
          </w:p>
        </w:tc>
        <w:tc>
          <w:tcPr>
            <w:tcW w:w="3842" w:type="dxa"/>
            <w:tcBorders>
              <w:top w:val="single" w:sz="4" w:space="0" w:color="000000"/>
              <w:left w:val="single" w:sz="4" w:space="0" w:color="000000"/>
              <w:bottom w:val="single" w:sz="4" w:space="0" w:color="000000"/>
              <w:right w:val="single" w:sz="4" w:space="0" w:color="000000"/>
            </w:tcBorders>
          </w:tcPr>
          <w:p w14:paraId="791A1A59"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Avaliação dos custos da qualidade e da não qualidade em empresas industriais e de prestação de serviços, visando identificar os processos chaves, desenvolver métricas e contribuir com embasamento teórico na busca de ações competitivas para estas organizações.</w:t>
            </w:r>
          </w:p>
        </w:tc>
      </w:tr>
      <w:tr w:rsidR="00E90413" w:rsidRPr="0028794C" w14:paraId="4CDDF699"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AF51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Aprimoramento Acadêmico e Profissional dos Alunos Membros da ADECON-Consultoria Junior - CSA/UEM e Intensificação do Relacionamento UEM/EMPRESA/Comunidade</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9BAE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Universidade Estadual de Maringá</w:t>
            </w:r>
          </w:p>
        </w:tc>
        <w:tc>
          <w:tcPr>
            <w:tcW w:w="733" w:type="dxa"/>
            <w:tcBorders>
              <w:top w:val="single" w:sz="4" w:space="0" w:color="000000"/>
              <w:left w:val="single" w:sz="4" w:space="0" w:color="000000"/>
              <w:bottom w:val="single" w:sz="4" w:space="0" w:color="000000"/>
              <w:right w:val="single" w:sz="4" w:space="0" w:color="000000"/>
            </w:tcBorders>
            <w:vAlign w:val="center"/>
          </w:tcPr>
          <w:p w14:paraId="79E38B8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Extensão</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BA310"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03/2019-09/2020</w:t>
            </w:r>
          </w:p>
        </w:tc>
        <w:tc>
          <w:tcPr>
            <w:tcW w:w="3842" w:type="dxa"/>
            <w:tcBorders>
              <w:top w:val="single" w:sz="4" w:space="0" w:color="000000"/>
              <w:left w:val="single" w:sz="4" w:space="0" w:color="000000"/>
              <w:bottom w:val="single" w:sz="4" w:space="0" w:color="000000"/>
              <w:right w:val="single" w:sz="4" w:space="0" w:color="000000"/>
            </w:tcBorders>
          </w:tcPr>
          <w:p w14:paraId="215B7681"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ADECON é uma Empresa Júnior de Consultoria, vinculada aos cursos de Administração, Ciências Econômicas e Ciências Contábeis da Universidade Estadual de Maringá. As empresas juniores são constituídas pela união de alunos matriculados em cursos de graduação em instituições de ensino superior, organizados em uma associação civil com o intuito de realizar projetos e serviços que contribuam para o desenvolvimento do país e de formar profissionais capacitados e comprometidos com esse objetivo</w:t>
            </w:r>
          </w:p>
        </w:tc>
      </w:tr>
      <w:tr w:rsidR="00E90413" w:rsidRPr="0028794C" w14:paraId="530D7868" w14:textId="77777777" w:rsidTr="00443B70">
        <w:trPr>
          <w:trHeight w:val="104"/>
        </w:trPr>
        <w:tc>
          <w:tcPr>
            <w:tcW w:w="2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A2D3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5647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733" w:type="dxa"/>
            <w:tcBorders>
              <w:top w:val="single" w:sz="4" w:space="0" w:color="000000"/>
              <w:left w:val="single" w:sz="4" w:space="0" w:color="000000"/>
              <w:bottom w:val="single" w:sz="4" w:space="0" w:color="000000"/>
              <w:right w:val="single" w:sz="4" w:space="0" w:color="000000"/>
            </w:tcBorders>
          </w:tcPr>
          <w:p w14:paraId="6BDBAF7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6AB89"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3842" w:type="dxa"/>
            <w:tcBorders>
              <w:top w:val="single" w:sz="4" w:space="0" w:color="000000"/>
              <w:left w:val="single" w:sz="4" w:space="0" w:color="000000"/>
              <w:bottom w:val="single" w:sz="4" w:space="0" w:color="000000"/>
              <w:right w:val="single" w:sz="4" w:space="0" w:color="000000"/>
            </w:tcBorders>
          </w:tcPr>
          <w:p w14:paraId="5D4FA22D"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46D10260"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5B54F97C"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r w:rsidRPr="0028794C">
        <w:rPr>
          <w:rFonts w:ascii="Times New Roman" w:eastAsia="Times New Roman" w:hAnsi="Times New Roman" w:cs="Times New Roman"/>
          <w:b/>
          <w:bCs/>
          <w:sz w:val="20"/>
          <w:szCs w:val="20"/>
        </w:rPr>
        <w:t xml:space="preserve">7) Produção científica e técnica em Contabilidade e áreas afins (período de </w:t>
      </w:r>
      <w:r w:rsidRPr="0028794C">
        <w:rPr>
          <w:rFonts w:ascii="Times New Roman" w:eastAsia="Times New Roman" w:hAnsi="Times New Roman" w:cs="Times New Roman"/>
          <w:b/>
          <w:bCs/>
          <w:sz w:val="20"/>
        </w:rPr>
        <w:t>janeiro de 2018 até dezembro de 2020)</w:t>
      </w:r>
      <w:r w:rsidRPr="0028794C">
        <w:rPr>
          <w:rFonts w:ascii="Times New Roman" w:eastAsia="Times New Roman" w:hAnsi="Times New Roman" w:cs="Times New Roman"/>
          <w:b/>
          <w:bCs/>
          <w:sz w:val="20"/>
          <w:szCs w:val="20"/>
        </w:rPr>
        <w:t>:</w:t>
      </w:r>
    </w:p>
    <w:tbl>
      <w:tblPr>
        <w:tblW w:w="9175" w:type="dxa"/>
        <w:tblCellMar>
          <w:top w:w="15" w:type="dxa"/>
          <w:left w:w="15" w:type="dxa"/>
          <w:bottom w:w="15" w:type="dxa"/>
          <w:right w:w="15" w:type="dxa"/>
        </w:tblCellMar>
        <w:tblLook w:val="04A0" w:firstRow="1" w:lastRow="0" w:firstColumn="1" w:lastColumn="0" w:noHBand="0" w:noVBand="1"/>
      </w:tblPr>
      <w:tblGrid>
        <w:gridCol w:w="2462"/>
        <w:gridCol w:w="3359"/>
        <w:gridCol w:w="2183"/>
        <w:gridCol w:w="1171"/>
      </w:tblGrid>
      <w:tr w:rsidR="00E90413" w:rsidRPr="0028794C" w14:paraId="6E5C6BF5"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3F75E"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Tipo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5AB83"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Título da produção científica ou técnica</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19CAD" w14:textId="77777777" w:rsidR="00E90413" w:rsidRPr="0028794C" w:rsidRDefault="00E90413" w:rsidP="00E90413">
            <w:pPr>
              <w:spacing w:after="0" w:line="240" w:lineRule="auto"/>
              <w:jc w:val="center"/>
              <w:rPr>
                <w:rFonts w:ascii="Times New Roman" w:eastAsia="Times New Roman" w:hAnsi="Times New Roman" w:cs="Times New Roman"/>
                <w:b/>
                <w:bCs/>
                <w:sz w:val="24"/>
                <w:szCs w:val="24"/>
              </w:rPr>
            </w:pPr>
            <w:r w:rsidRPr="0028794C">
              <w:rPr>
                <w:rFonts w:ascii="Times New Roman" w:eastAsia="Times New Roman" w:hAnsi="Times New Roman" w:cs="Times New Roman"/>
                <w:b/>
                <w:bCs/>
                <w:sz w:val="16"/>
                <w:szCs w:val="16"/>
              </w:rPr>
              <w:t>Nome do veículo de publicação</w:t>
            </w:r>
          </w:p>
        </w:tc>
        <w:tc>
          <w:tcPr>
            <w:tcW w:w="1171" w:type="dxa"/>
            <w:tcBorders>
              <w:top w:val="single" w:sz="4" w:space="0" w:color="000000"/>
              <w:left w:val="single" w:sz="4" w:space="0" w:color="000000"/>
              <w:bottom w:val="single" w:sz="4" w:space="0" w:color="000000"/>
              <w:right w:val="single" w:sz="4" w:space="0" w:color="000000"/>
            </w:tcBorders>
          </w:tcPr>
          <w:p w14:paraId="2F947BC1" w14:textId="77777777" w:rsidR="00E90413" w:rsidRPr="0028794C" w:rsidRDefault="00E90413" w:rsidP="00E90413">
            <w:pPr>
              <w:spacing w:after="0" w:line="240" w:lineRule="auto"/>
              <w:jc w:val="center"/>
              <w:rPr>
                <w:rFonts w:ascii="Times New Roman" w:eastAsia="Times New Roman" w:hAnsi="Times New Roman" w:cs="Times New Roman"/>
                <w:b/>
                <w:bCs/>
                <w:sz w:val="16"/>
                <w:szCs w:val="16"/>
              </w:rPr>
            </w:pPr>
            <w:r w:rsidRPr="0028794C">
              <w:rPr>
                <w:rFonts w:ascii="Times New Roman" w:eastAsia="Times New Roman" w:hAnsi="Times New Roman" w:cs="Times New Roman"/>
                <w:b/>
                <w:bCs/>
                <w:sz w:val="16"/>
                <w:szCs w:val="16"/>
              </w:rPr>
              <w:t>Ano de publicação</w:t>
            </w:r>
          </w:p>
        </w:tc>
      </w:tr>
      <w:tr w:rsidR="00E90413" w:rsidRPr="0028794C" w14:paraId="7758AE87"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695D4"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Artigo em periódico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EE1BA"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Avaliação do sistema de controle gerencial de uma empresa do setor químico: um estudo de caso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64BC7"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Revista Contemporânea de Contabilidade</w:t>
            </w:r>
          </w:p>
        </w:tc>
        <w:tc>
          <w:tcPr>
            <w:tcW w:w="1171" w:type="dxa"/>
            <w:tcBorders>
              <w:top w:val="single" w:sz="4" w:space="0" w:color="000000"/>
              <w:left w:val="single" w:sz="4" w:space="0" w:color="000000"/>
              <w:bottom w:val="single" w:sz="4" w:space="0" w:color="000000"/>
              <w:right w:val="single" w:sz="4" w:space="0" w:color="000000"/>
            </w:tcBorders>
          </w:tcPr>
          <w:p w14:paraId="2685D568"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2018</w:t>
            </w:r>
          </w:p>
        </w:tc>
      </w:tr>
      <w:tr w:rsidR="00E90413" w:rsidRPr="0028794C" w14:paraId="0A95D877"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C674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Artigo em Evento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300E8"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Como Interações entre Consumidores e Vendedores em Chats de Lojas Virtuais Geram Vendas? Uma análise pela </w:t>
            </w:r>
            <w:proofErr w:type="spellStart"/>
            <w:r w:rsidRPr="0028794C">
              <w:rPr>
                <w:rFonts w:ascii="Times New Roman" w:eastAsia="Times New Roman" w:hAnsi="Times New Roman" w:cs="Times New Roman"/>
                <w:sz w:val="16"/>
                <w:szCs w:val="16"/>
              </w:rPr>
              <w:t>Cocriação</w:t>
            </w:r>
            <w:proofErr w:type="spellEnd"/>
            <w:r w:rsidRPr="0028794C">
              <w:rPr>
                <w:rFonts w:ascii="Times New Roman" w:eastAsia="Times New Roman" w:hAnsi="Times New Roman" w:cs="Times New Roman"/>
                <w:sz w:val="16"/>
                <w:szCs w:val="16"/>
              </w:rPr>
              <w:t xml:space="preserve"> da Lógica Dominante do Serviço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6B69F"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proofErr w:type="spellStart"/>
            <w:r w:rsidRPr="0028794C">
              <w:rPr>
                <w:rFonts w:ascii="Times New Roman" w:eastAsia="Times New Roman" w:hAnsi="Times New Roman" w:cs="Times New Roman"/>
                <w:sz w:val="16"/>
                <w:szCs w:val="16"/>
              </w:rPr>
              <w:t>EnANPAD</w:t>
            </w:r>
            <w:proofErr w:type="spellEnd"/>
            <w:r w:rsidRPr="0028794C">
              <w:rPr>
                <w:rFonts w:ascii="Times New Roman" w:eastAsia="Times New Roman" w:hAnsi="Times New Roman" w:cs="Times New Roman"/>
                <w:sz w:val="16"/>
                <w:szCs w:val="16"/>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058D2A5"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2018</w:t>
            </w:r>
          </w:p>
        </w:tc>
      </w:tr>
      <w:tr w:rsidR="00E90413" w:rsidRPr="0028794C" w14:paraId="2A8C98CE"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DFC83"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Livro</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CF8AC" w14:textId="77777777" w:rsidR="00E90413" w:rsidRPr="0028794C" w:rsidRDefault="00E90413" w:rsidP="00E90413">
            <w:pPr>
              <w:spacing w:after="0" w:line="240" w:lineRule="auto"/>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Polynomial Regression and Response Surface Analysis using SPSS</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C921C" w14:textId="77777777" w:rsidR="00E90413" w:rsidRPr="0028794C" w:rsidRDefault="00E90413" w:rsidP="00E90413">
            <w:pPr>
              <w:spacing w:after="0" w:line="240" w:lineRule="auto"/>
              <w:jc w:val="center"/>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Amazon (Independently published)</w:t>
            </w:r>
          </w:p>
        </w:tc>
        <w:tc>
          <w:tcPr>
            <w:tcW w:w="1171" w:type="dxa"/>
            <w:tcBorders>
              <w:top w:val="single" w:sz="4" w:space="0" w:color="000000"/>
              <w:left w:val="single" w:sz="4" w:space="0" w:color="000000"/>
              <w:bottom w:val="single" w:sz="4" w:space="0" w:color="000000"/>
              <w:right w:val="single" w:sz="4" w:space="0" w:color="000000"/>
            </w:tcBorders>
          </w:tcPr>
          <w:p w14:paraId="174E1BC8" w14:textId="77777777" w:rsidR="00E90413" w:rsidRPr="0028794C" w:rsidRDefault="00E90413" w:rsidP="00E90413">
            <w:pPr>
              <w:spacing w:after="0" w:line="240" w:lineRule="auto"/>
              <w:jc w:val="center"/>
              <w:rPr>
                <w:rFonts w:ascii="Times New Roman" w:eastAsia="Times New Roman" w:hAnsi="Times New Roman" w:cs="Times New Roman"/>
                <w:sz w:val="16"/>
                <w:szCs w:val="16"/>
                <w:lang w:val="en-US"/>
              </w:rPr>
            </w:pPr>
            <w:r w:rsidRPr="0028794C">
              <w:rPr>
                <w:rFonts w:ascii="Times New Roman" w:eastAsia="Times New Roman" w:hAnsi="Times New Roman" w:cs="Times New Roman"/>
                <w:sz w:val="16"/>
                <w:szCs w:val="16"/>
                <w:lang w:val="en-US"/>
              </w:rPr>
              <w:t>2019</w:t>
            </w:r>
          </w:p>
        </w:tc>
      </w:tr>
      <w:tr w:rsidR="00E90413" w:rsidRPr="0028794C" w14:paraId="2B68D453"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EE5CF" w14:textId="77777777" w:rsidR="00E90413" w:rsidRPr="0028794C" w:rsidRDefault="00E90413" w:rsidP="00E90413">
            <w:pPr>
              <w:spacing w:after="0" w:line="240" w:lineRule="auto"/>
              <w:rPr>
                <w:rFonts w:ascii="Times New Roman" w:eastAsia="Times New Roman" w:hAnsi="Times New Roman" w:cs="Times New Roman"/>
                <w:sz w:val="16"/>
                <w:szCs w:val="16"/>
                <w:lang w:val="en-US"/>
              </w:rPr>
            </w:pPr>
            <w:proofErr w:type="spellStart"/>
            <w:r w:rsidRPr="0028794C">
              <w:rPr>
                <w:rFonts w:ascii="Times New Roman" w:eastAsia="Times New Roman" w:hAnsi="Times New Roman" w:cs="Times New Roman"/>
                <w:sz w:val="16"/>
                <w:szCs w:val="16"/>
                <w:lang w:val="en-US"/>
              </w:rPr>
              <w:t>Capítulo</w:t>
            </w:r>
            <w:proofErr w:type="spellEnd"/>
            <w:r w:rsidRPr="0028794C">
              <w:rPr>
                <w:rFonts w:ascii="Times New Roman" w:eastAsia="Times New Roman" w:hAnsi="Times New Roman" w:cs="Times New Roman"/>
                <w:sz w:val="16"/>
                <w:szCs w:val="16"/>
                <w:lang w:val="en-US"/>
              </w:rPr>
              <w:t xml:space="preserve"> de </w:t>
            </w:r>
            <w:proofErr w:type="spellStart"/>
            <w:r w:rsidRPr="0028794C">
              <w:rPr>
                <w:rFonts w:ascii="Times New Roman" w:eastAsia="Times New Roman" w:hAnsi="Times New Roman" w:cs="Times New Roman"/>
                <w:sz w:val="16"/>
                <w:szCs w:val="16"/>
                <w:lang w:val="en-US"/>
              </w:rPr>
              <w:t>livro</w:t>
            </w:r>
            <w:proofErr w:type="spellEnd"/>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32146"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Formatação de mercados e empreendedorismo</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043A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 xml:space="preserve">Editora da </w:t>
            </w:r>
            <w:proofErr w:type="spellStart"/>
            <w:r w:rsidRPr="0028794C">
              <w:rPr>
                <w:rFonts w:ascii="Times New Roman" w:eastAsia="Times New Roman" w:hAnsi="Times New Roman" w:cs="Times New Roman"/>
                <w:sz w:val="16"/>
                <w:szCs w:val="16"/>
              </w:rPr>
              <w:t>Fecilcam</w:t>
            </w:r>
            <w:proofErr w:type="spellEnd"/>
          </w:p>
        </w:tc>
        <w:tc>
          <w:tcPr>
            <w:tcW w:w="1171" w:type="dxa"/>
            <w:tcBorders>
              <w:top w:val="single" w:sz="4" w:space="0" w:color="000000"/>
              <w:left w:val="single" w:sz="4" w:space="0" w:color="000000"/>
              <w:bottom w:val="single" w:sz="4" w:space="0" w:color="000000"/>
              <w:right w:val="single" w:sz="4" w:space="0" w:color="000000"/>
            </w:tcBorders>
          </w:tcPr>
          <w:p w14:paraId="489F8973"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2020</w:t>
            </w:r>
          </w:p>
        </w:tc>
      </w:tr>
      <w:tr w:rsidR="00E90413" w:rsidRPr="0028794C" w14:paraId="7016D706" w14:textId="77777777" w:rsidTr="00443B70">
        <w:trPr>
          <w:trHeight w:val="86"/>
        </w:trPr>
        <w:tc>
          <w:tcPr>
            <w:tcW w:w="2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63BEE"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61A1D" w14:textId="77777777" w:rsidR="00E90413" w:rsidRPr="0028794C" w:rsidRDefault="00E90413" w:rsidP="00E90413">
            <w:pPr>
              <w:spacing w:after="0" w:line="240" w:lineRule="auto"/>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2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49FBB"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c>
          <w:tcPr>
            <w:tcW w:w="1171" w:type="dxa"/>
            <w:tcBorders>
              <w:top w:val="single" w:sz="4" w:space="0" w:color="000000"/>
              <w:left w:val="single" w:sz="4" w:space="0" w:color="000000"/>
              <w:bottom w:val="single" w:sz="4" w:space="0" w:color="000000"/>
              <w:right w:val="single" w:sz="4" w:space="0" w:color="000000"/>
            </w:tcBorders>
          </w:tcPr>
          <w:p w14:paraId="06E09092" w14:textId="77777777" w:rsidR="00E90413" w:rsidRPr="0028794C" w:rsidRDefault="00E90413" w:rsidP="00E90413">
            <w:pPr>
              <w:spacing w:after="0" w:line="240" w:lineRule="auto"/>
              <w:jc w:val="center"/>
              <w:rPr>
                <w:rFonts w:ascii="Times New Roman" w:eastAsia="Times New Roman" w:hAnsi="Times New Roman" w:cs="Times New Roman"/>
                <w:sz w:val="16"/>
                <w:szCs w:val="16"/>
              </w:rPr>
            </w:pPr>
            <w:r w:rsidRPr="0028794C">
              <w:rPr>
                <w:rFonts w:ascii="Times New Roman" w:eastAsia="Times New Roman" w:hAnsi="Times New Roman" w:cs="Times New Roman"/>
                <w:sz w:val="16"/>
                <w:szCs w:val="16"/>
              </w:rPr>
              <w:t>...</w:t>
            </w:r>
          </w:p>
        </w:tc>
      </w:tr>
    </w:tbl>
    <w:p w14:paraId="374404E8"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p w14:paraId="477CF858" w14:textId="77777777" w:rsidR="00E90413" w:rsidRPr="0028794C" w:rsidRDefault="00E90413" w:rsidP="00E90413">
      <w:pPr>
        <w:spacing w:after="0" w:line="240" w:lineRule="auto"/>
        <w:jc w:val="both"/>
        <w:rPr>
          <w:rFonts w:ascii="Times New Roman" w:eastAsia="Times New Roman" w:hAnsi="Times New Roman" w:cs="Times New Roman"/>
          <w:b/>
          <w:bCs/>
          <w:sz w:val="20"/>
          <w:szCs w:val="20"/>
        </w:rPr>
      </w:pPr>
    </w:p>
    <w:tbl>
      <w:tblPr>
        <w:tblStyle w:val="Tabelacomgrade"/>
        <w:tblW w:w="9243" w:type="dxa"/>
        <w:tblInd w:w="-34" w:type="dxa"/>
        <w:tblLook w:val="04A0" w:firstRow="1" w:lastRow="0" w:firstColumn="1" w:lastColumn="0" w:noHBand="0" w:noVBand="1"/>
      </w:tblPr>
      <w:tblGrid>
        <w:gridCol w:w="9243"/>
      </w:tblGrid>
      <w:tr w:rsidR="00E90413" w:rsidRPr="0028794C" w14:paraId="3EEB5FD3" w14:textId="77777777" w:rsidTr="00443B70">
        <w:tc>
          <w:tcPr>
            <w:tcW w:w="9243" w:type="dxa"/>
          </w:tcPr>
          <w:p w14:paraId="20502D6D" w14:textId="77777777" w:rsidR="00E90413" w:rsidRPr="0028794C" w:rsidRDefault="00E90413" w:rsidP="00E90413">
            <w:pPr>
              <w:pStyle w:val="PargrafodaLista"/>
              <w:spacing w:after="0" w:line="240" w:lineRule="auto"/>
              <w:ind w:left="0"/>
              <w:jc w:val="center"/>
              <w:rPr>
                <w:rFonts w:ascii="Times New Roman" w:hAnsi="Times New Roman"/>
                <w:b/>
              </w:rPr>
            </w:pPr>
            <w:r w:rsidRPr="0028794C">
              <w:rPr>
                <w:rFonts w:ascii="Times New Roman" w:hAnsi="Times New Roman"/>
                <w:b/>
              </w:rPr>
              <w:t>Declaração</w:t>
            </w:r>
          </w:p>
        </w:tc>
      </w:tr>
      <w:tr w:rsidR="00E90413" w:rsidRPr="0028794C" w14:paraId="3BEF8778" w14:textId="77777777" w:rsidTr="00443B70">
        <w:tc>
          <w:tcPr>
            <w:tcW w:w="9243" w:type="dxa"/>
          </w:tcPr>
          <w:p w14:paraId="66C80874" w14:textId="2974354A" w:rsidR="00E90413" w:rsidRDefault="00E90413" w:rsidP="00B951F9">
            <w:pPr>
              <w:pStyle w:val="PargrafodaLista"/>
              <w:spacing w:before="120" w:line="240" w:lineRule="auto"/>
              <w:ind w:left="0"/>
              <w:rPr>
                <w:rFonts w:ascii="Times New Roman" w:hAnsi="Times New Roman"/>
              </w:rPr>
            </w:pPr>
            <w:r w:rsidRPr="0028794C">
              <w:rPr>
                <w:rFonts w:ascii="Times New Roman" w:hAnsi="Times New Roman"/>
              </w:rPr>
              <w:t xml:space="preserve">DECLARO que este currículo contém informações completas e exatas, que aceito o sistema e os critérios adotados pela Instituição para avaliá-lo, conforme Regulamento do Programa e publicação do Edital pertinente a este Processo Seletivo, exposto na </w:t>
            </w:r>
            <w:r w:rsidRPr="0028794C">
              <w:rPr>
                <w:rFonts w:ascii="Times New Roman" w:hAnsi="Times New Roman"/>
                <w:i/>
              </w:rPr>
              <w:t>homepage</w:t>
            </w:r>
            <w:r w:rsidRPr="0028794C">
              <w:rPr>
                <w:rFonts w:ascii="Times New Roman" w:hAnsi="Times New Roman"/>
              </w:rPr>
              <w:t xml:space="preserve"> do Programa e no mural da Secretaria do PCO. </w:t>
            </w:r>
          </w:p>
          <w:p w14:paraId="6A2D1D31" w14:textId="77777777" w:rsidR="00B951F9" w:rsidRPr="0028794C" w:rsidRDefault="00B951F9" w:rsidP="00B951F9">
            <w:pPr>
              <w:pStyle w:val="PargrafodaLista"/>
              <w:spacing w:before="120" w:line="240" w:lineRule="auto"/>
              <w:ind w:left="0"/>
              <w:rPr>
                <w:rFonts w:ascii="Times New Roman" w:hAnsi="Times New Roman"/>
              </w:rPr>
            </w:pPr>
          </w:p>
          <w:p w14:paraId="22F92C13" w14:textId="77777777" w:rsidR="00E90413" w:rsidRPr="0028794C" w:rsidRDefault="00E90413" w:rsidP="00E90413">
            <w:pPr>
              <w:pStyle w:val="PargrafodaLista"/>
              <w:spacing w:before="240" w:line="240" w:lineRule="auto"/>
              <w:ind w:left="0"/>
              <w:rPr>
                <w:rFonts w:ascii="Times New Roman" w:hAnsi="Times New Roman"/>
              </w:rPr>
            </w:pPr>
          </w:p>
          <w:p w14:paraId="4C1C97E3" w14:textId="77777777" w:rsidR="00E90413" w:rsidRPr="0028794C" w:rsidRDefault="00E90413" w:rsidP="00E90413">
            <w:pPr>
              <w:pStyle w:val="PargrafodaLista"/>
              <w:spacing w:before="240" w:line="240" w:lineRule="auto"/>
              <w:ind w:left="0"/>
              <w:jc w:val="center"/>
              <w:rPr>
                <w:rFonts w:ascii="Times New Roman" w:hAnsi="Times New Roman"/>
              </w:rPr>
            </w:pPr>
            <w:r w:rsidRPr="0028794C">
              <w:rPr>
                <w:rFonts w:ascii="Times New Roman" w:hAnsi="Times New Roman"/>
              </w:rPr>
              <w:t>________________________        ____/____/____         _________________________</w:t>
            </w:r>
          </w:p>
          <w:p w14:paraId="7939DD66" w14:textId="1625E118" w:rsidR="00E90413" w:rsidRPr="0028794C" w:rsidRDefault="00E90413" w:rsidP="00B951F9">
            <w:pPr>
              <w:pStyle w:val="PargrafodaLista"/>
              <w:spacing w:before="240" w:line="240" w:lineRule="auto"/>
              <w:ind w:left="0" w:firstLine="1123"/>
              <w:rPr>
                <w:rFonts w:ascii="Times New Roman" w:hAnsi="Times New Roman"/>
              </w:rPr>
            </w:pPr>
            <w:r w:rsidRPr="0028794C">
              <w:rPr>
                <w:rFonts w:ascii="Times New Roman" w:hAnsi="Times New Roman"/>
              </w:rPr>
              <w:t xml:space="preserve">             Local                                          Data                                 Assinatura</w:t>
            </w:r>
          </w:p>
        </w:tc>
      </w:tr>
    </w:tbl>
    <w:p w14:paraId="6F2CD258" w14:textId="77777777" w:rsidR="00E90413" w:rsidRPr="0028794C" w:rsidRDefault="00E90413" w:rsidP="00E90413">
      <w:pPr>
        <w:spacing w:after="0" w:line="240" w:lineRule="auto"/>
        <w:rPr>
          <w:rFonts w:ascii="Times New Roman" w:eastAsia="Times New Roman" w:hAnsi="Times New Roman" w:cs="Times New Roman"/>
          <w:sz w:val="24"/>
          <w:szCs w:val="24"/>
        </w:rPr>
      </w:pPr>
    </w:p>
    <w:p w14:paraId="258E6C50" w14:textId="77777777" w:rsidR="00E90413" w:rsidRPr="0028794C" w:rsidRDefault="00E90413" w:rsidP="00E90413">
      <w:pPr>
        <w:spacing w:after="0" w:line="240" w:lineRule="auto"/>
        <w:ind w:left="284"/>
        <w:jc w:val="center"/>
        <w:rPr>
          <w:rFonts w:ascii="Times New Roman" w:eastAsia="Times New Roman" w:hAnsi="Times New Roman" w:cs="Times New Roman"/>
          <w:sz w:val="24"/>
          <w:szCs w:val="24"/>
        </w:rPr>
      </w:pPr>
    </w:p>
    <w:p w14:paraId="651C4E75" w14:textId="77777777" w:rsidR="00E90413" w:rsidRPr="0028794C" w:rsidRDefault="00E90413" w:rsidP="00E90413">
      <w:pPr>
        <w:spacing w:line="240" w:lineRule="auto"/>
        <w:rPr>
          <w:rFonts w:ascii="Times New Roman" w:hAnsi="Times New Roman" w:cs="Times New Roman"/>
        </w:rPr>
      </w:pPr>
    </w:p>
    <w:sectPr w:rsidR="00E90413" w:rsidRPr="0028794C" w:rsidSect="00E90413">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28A8B" w14:textId="77777777" w:rsidR="003F4A96" w:rsidRDefault="003F4A96" w:rsidP="000C1822">
      <w:pPr>
        <w:spacing w:after="0" w:line="240" w:lineRule="auto"/>
      </w:pPr>
      <w:r>
        <w:separator/>
      </w:r>
    </w:p>
  </w:endnote>
  <w:endnote w:type="continuationSeparator" w:id="0">
    <w:p w14:paraId="47FBB3E6" w14:textId="77777777" w:rsidR="003F4A96" w:rsidRDefault="003F4A96" w:rsidP="000C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081566"/>
      <w:docPartObj>
        <w:docPartGallery w:val="Page Numbers (Bottom of Page)"/>
        <w:docPartUnique/>
      </w:docPartObj>
    </w:sdtPr>
    <w:sdtEndPr>
      <w:rPr>
        <w:rFonts w:ascii="Times New Roman" w:hAnsi="Times New Roman" w:cs="Times New Roman"/>
        <w:sz w:val="20"/>
      </w:rPr>
    </w:sdtEndPr>
    <w:sdtContent>
      <w:p w14:paraId="73A17ACC" w14:textId="78906183" w:rsidR="00F93990" w:rsidRPr="000B74A2" w:rsidRDefault="00F93990">
        <w:pPr>
          <w:pStyle w:val="Rodap"/>
          <w:jc w:val="right"/>
          <w:rPr>
            <w:rFonts w:ascii="Times New Roman" w:hAnsi="Times New Roman" w:cs="Times New Roman"/>
            <w:sz w:val="20"/>
          </w:rPr>
        </w:pPr>
        <w:r w:rsidRPr="000B74A2">
          <w:rPr>
            <w:rFonts w:ascii="Times New Roman" w:hAnsi="Times New Roman" w:cs="Times New Roman"/>
            <w:sz w:val="20"/>
          </w:rPr>
          <w:fldChar w:fldCharType="begin"/>
        </w:r>
        <w:r w:rsidRPr="000B74A2">
          <w:rPr>
            <w:rFonts w:ascii="Times New Roman" w:hAnsi="Times New Roman" w:cs="Times New Roman"/>
            <w:sz w:val="20"/>
          </w:rPr>
          <w:instrText>PAGE   \* MERGEFORMAT</w:instrText>
        </w:r>
        <w:r w:rsidRPr="000B74A2">
          <w:rPr>
            <w:rFonts w:ascii="Times New Roman" w:hAnsi="Times New Roman" w:cs="Times New Roman"/>
            <w:sz w:val="20"/>
          </w:rPr>
          <w:fldChar w:fldCharType="separate"/>
        </w:r>
        <w:r w:rsidRPr="000B74A2">
          <w:rPr>
            <w:rFonts w:ascii="Times New Roman" w:hAnsi="Times New Roman" w:cs="Times New Roman"/>
            <w:sz w:val="20"/>
          </w:rPr>
          <w:t>2</w:t>
        </w:r>
        <w:r w:rsidRPr="000B74A2">
          <w:rPr>
            <w:rFonts w:ascii="Times New Roman" w:hAnsi="Times New Roman" w:cs="Times New Roman"/>
            <w:sz w:val="20"/>
          </w:rPr>
          <w:fldChar w:fldCharType="end"/>
        </w:r>
      </w:p>
    </w:sdtContent>
  </w:sdt>
  <w:p w14:paraId="4EB24CE0" w14:textId="77777777" w:rsidR="00F93990" w:rsidRDefault="00F93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73C8" w14:textId="77777777" w:rsidR="003F4A96" w:rsidRDefault="003F4A96" w:rsidP="000C1822">
      <w:pPr>
        <w:spacing w:after="0" w:line="240" w:lineRule="auto"/>
      </w:pPr>
      <w:r>
        <w:separator/>
      </w:r>
    </w:p>
  </w:footnote>
  <w:footnote w:type="continuationSeparator" w:id="0">
    <w:p w14:paraId="1C4D9E76" w14:textId="77777777" w:rsidR="003F4A96" w:rsidRDefault="003F4A96" w:rsidP="000C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2C30C" w14:textId="36F2CBB6" w:rsidR="00F93990" w:rsidRDefault="00F93990">
    <w:pPr>
      <w:pStyle w:val="Cabealho"/>
    </w:pPr>
    <w:r>
      <w:rPr>
        <w:noProof/>
        <w:lang w:eastAsia="pt-BR"/>
      </w:rPr>
      <w:drawing>
        <wp:anchor distT="0" distB="0" distL="114300" distR="114300" simplePos="0" relativeHeight="251658240" behindDoc="1" locked="0" layoutInCell="1" allowOverlap="1" wp14:anchorId="7E8C1DA3" wp14:editId="6059E57B">
          <wp:simplePos x="0" y="0"/>
          <wp:positionH relativeFrom="column">
            <wp:posOffset>-1070316</wp:posOffset>
          </wp:positionH>
          <wp:positionV relativeFrom="paragraph">
            <wp:posOffset>-467360</wp:posOffset>
          </wp:positionV>
          <wp:extent cx="7553325" cy="1068746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A4_PCO-02.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7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8B2"/>
    <w:multiLevelType w:val="multilevel"/>
    <w:tmpl w:val="67326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1C6"/>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1BF3C0F"/>
    <w:multiLevelType w:val="multilevel"/>
    <w:tmpl w:val="7334F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33CCD"/>
    <w:multiLevelType w:val="hybridMultilevel"/>
    <w:tmpl w:val="6B4016D2"/>
    <w:lvl w:ilvl="0" w:tplc="071C3B22">
      <w:start w:val="1"/>
      <w:numFmt w:val="decimal"/>
      <w:lvlText w:val="%1."/>
      <w:lvlJc w:val="left"/>
      <w:pPr>
        <w:ind w:left="927" w:hanging="360"/>
      </w:pPr>
      <w:rPr>
        <w:rFonts w:hint="default"/>
        <w:b/>
        <w:sz w:val="24"/>
        <w:szCs w:val="24"/>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868308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096772C0"/>
    <w:multiLevelType w:val="multilevel"/>
    <w:tmpl w:val="EFF40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B1360"/>
    <w:multiLevelType w:val="multilevel"/>
    <w:tmpl w:val="1A38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DA0473"/>
    <w:multiLevelType w:val="hybridMultilevel"/>
    <w:tmpl w:val="983E16E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7513"/>
    <w:multiLevelType w:val="hybridMultilevel"/>
    <w:tmpl w:val="531605C6"/>
    <w:lvl w:ilvl="0" w:tplc="0416000F">
      <w:start w:val="1"/>
      <w:numFmt w:val="decimal"/>
      <w:lvlText w:val="%1."/>
      <w:lvlJc w:val="left"/>
      <w:pPr>
        <w:ind w:left="761" w:hanging="360"/>
      </w:pPr>
    </w:lvl>
    <w:lvl w:ilvl="1" w:tplc="04160019" w:tentative="1">
      <w:start w:val="1"/>
      <w:numFmt w:val="lowerLetter"/>
      <w:lvlText w:val="%2."/>
      <w:lvlJc w:val="left"/>
      <w:pPr>
        <w:ind w:left="1481" w:hanging="360"/>
      </w:pPr>
    </w:lvl>
    <w:lvl w:ilvl="2" w:tplc="0416001B" w:tentative="1">
      <w:start w:val="1"/>
      <w:numFmt w:val="lowerRoman"/>
      <w:lvlText w:val="%3."/>
      <w:lvlJc w:val="right"/>
      <w:pPr>
        <w:ind w:left="2201" w:hanging="180"/>
      </w:pPr>
    </w:lvl>
    <w:lvl w:ilvl="3" w:tplc="0416000F" w:tentative="1">
      <w:start w:val="1"/>
      <w:numFmt w:val="decimal"/>
      <w:lvlText w:val="%4."/>
      <w:lvlJc w:val="left"/>
      <w:pPr>
        <w:ind w:left="2921" w:hanging="360"/>
      </w:pPr>
    </w:lvl>
    <w:lvl w:ilvl="4" w:tplc="04160019" w:tentative="1">
      <w:start w:val="1"/>
      <w:numFmt w:val="lowerLetter"/>
      <w:lvlText w:val="%5."/>
      <w:lvlJc w:val="left"/>
      <w:pPr>
        <w:ind w:left="3641" w:hanging="360"/>
      </w:pPr>
    </w:lvl>
    <w:lvl w:ilvl="5" w:tplc="0416001B" w:tentative="1">
      <w:start w:val="1"/>
      <w:numFmt w:val="lowerRoman"/>
      <w:lvlText w:val="%6."/>
      <w:lvlJc w:val="right"/>
      <w:pPr>
        <w:ind w:left="4361" w:hanging="180"/>
      </w:pPr>
    </w:lvl>
    <w:lvl w:ilvl="6" w:tplc="0416000F" w:tentative="1">
      <w:start w:val="1"/>
      <w:numFmt w:val="decimal"/>
      <w:lvlText w:val="%7."/>
      <w:lvlJc w:val="left"/>
      <w:pPr>
        <w:ind w:left="5081" w:hanging="360"/>
      </w:pPr>
    </w:lvl>
    <w:lvl w:ilvl="7" w:tplc="04160019" w:tentative="1">
      <w:start w:val="1"/>
      <w:numFmt w:val="lowerLetter"/>
      <w:lvlText w:val="%8."/>
      <w:lvlJc w:val="left"/>
      <w:pPr>
        <w:ind w:left="5801" w:hanging="360"/>
      </w:pPr>
    </w:lvl>
    <w:lvl w:ilvl="8" w:tplc="0416001B" w:tentative="1">
      <w:start w:val="1"/>
      <w:numFmt w:val="lowerRoman"/>
      <w:lvlText w:val="%9."/>
      <w:lvlJc w:val="right"/>
      <w:pPr>
        <w:ind w:left="6521" w:hanging="180"/>
      </w:pPr>
    </w:lvl>
  </w:abstractNum>
  <w:abstractNum w:abstractNumId="9" w15:restartNumberingAfterBreak="0">
    <w:nsid w:val="19923BA9"/>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0E36857"/>
    <w:multiLevelType w:val="hybridMultilevel"/>
    <w:tmpl w:val="48F2C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681A0C"/>
    <w:multiLevelType w:val="hybridMultilevel"/>
    <w:tmpl w:val="E46E0236"/>
    <w:lvl w:ilvl="0" w:tplc="F06A910C">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FB59B5"/>
    <w:multiLevelType w:val="multilevel"/>
    <w:tmpl w:val="57BA0692"/>
    <w:lvl w:ilvl="0">
      <w:start w:val="1"/>
      <w:numFmt w:val="decimal"/>
      <w:lvlText w:val="%1)"/>
      <w:lvlJc w:val="left"/>
      <w:pPr>
        <w:ind w:left="18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5B7AA5"/>
    <w:multiLevelType w:val="hybridMultilevel"/>
    <w:tmpl w:val="FC9A34A8"/>
    <w:lvl w:ilvl="0" w:tplc="95E277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F95B0A"/>
    <w:multiLevelType w:val="multilevel"/>
    <w:tmpl w:val="A50E96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7612E2"/>
    <w:multiLevelType w:val="multilevel"/>
    <w:tmpl w:val="47B0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A7139"/>
    <w:multiLevelType w:val="hybridMultilevel"/>
    <w:tmpl w:val="DC6475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9F18A5"/>
    <w:multiLevelType w:val="hybridMultilevel"/>
    <w:tmpl w:val="5602E578"/>
    <w:lvl w:ilvl="0" w:tplc="04160011">
      <w:start w:val="1"/>
      <w:numFmt w:val="decimal"/>
      <w:lvlText w:val="%1)"/>
      <w:lvlJc w:val="left"/>
      <w:pPr>
        <w:ind w:left="185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032471"/>
    <w:multiLevelType w:val="hybridMultilevel"/>
    <w:tmpl w:val="66B254EC"/>
    <w:lvl w:ilvl="0" w:tplc="7B46A4F6">
      <w:start w:val="9"/>
      <w:numFmt w:val="lowerLetter"/>
      <w:lvlText w:val="%1."/>
      <w:lvlJc w:val="left"/>
      <w:pPr>
        <w:tabs>
          <w:tab w:val="num" w:pos="720"/>
        </w:tabs>
        <w:ind w:left="720" w:hanging="360"/>
      </w:pPr>
    </w:lvl>
    <w:lvl w:ilvl="1" w:tplc="F61AD60A" w:tentative="1">
      <w:start w:val="1"/>
      <w:numFmt w:val="decimal"/>
      <w:lvlText w:val="%2."/>
      <w:lvlJc w:val="left"/>
      <w:pPr>
        <w:tabs>
          <w:tab w:val="num" w:pos="1440"/>
        </w:tabs>
        <w:ind w:left="1440" w:hanging="360"/>
      </w:pPr>
    </w:lvl>
    <w:lvl w:ilvl="2" w:tplc="E7E6F40C" w:tentative="1">
      <w:start w:val="1"/>
      <w:numFmt w:val="decimal"/>
      <w:lvlText w:val="%3."/>
      <w:lvlJc w:val="left"/>
      <w:pPr>
        <w:tabs>
          <w:tab w:val="num" w:pos="2160"/>
        </w:tabs>
        <w:ind w:left="2160" w:hanging="360"/>
      </w:pPr>
    </w:lvl>
    <w:lvl w:ilvl="3" w:tplc="1838814E" w:tentative="1">
      <w:start w:val="1"/>
      <w:numFmt w:val="decimal"/>
      <w:lvlText w:val="%4."/>
      <w:lvlJc w:val="left"/>
      <w:pPr>
        <w:tabs>
          <w:tab w:val="num" w:pos="2880"/>
        </w:tabs>
        <w:ind w:left="2880" w:hanging="360"/>
      </w:pPr>
    </w:lvl>
    <w:lvl w:ilvl="4" w:tplc="1726662E" w:tentative="1">
      <w:start w:val="1"/>
      <w:numFmt w:val="decimal"/>
      <w:lvlText w:val="%5."/>
      <w:lvlJc w:val="left"/>
      <w:pPr>
        <w:tabs>
          <w:tab w:val="num" w:pos="3600"/>
        </w:tabs>
        <w:ind w:left="3600" w:hanging="360"/>
      </w:pPr>
    </w:lvl>
    <w:lvl w:ilvl="5" w:tplc="5B065A6A" w:tentative="1">
      <w:start w:val="1"/>
      <w:numFmt w:val="decimal"/>
      <w:lvlText w:val="%6."/>
      <w:lvlJc w:val="left"/>
      <w:pPr>
        <w:tabs>
          <w:tab w:val="num" w:pos="4320"/>
        </w:tabs>
        <w:ind w:left="4320" w:hanging="360"/>
      </w:pPr>
    </w:lvl>
    <w:lvl w:ilvl="6" w:tplc="271A6194" w:tentative="1">
      <w:start w:val="1"/>
      <w:numFmt w:val="decimal"/>
      <w:lvlText w:val="%7."/>
      <w:lvlJc w:val="left"/>
      <w:pPr>
        <w:tabs>
          <w:tab w:val="num" w:pos="5040"/>
        </w:tabs>
        <w:ind w:left="5040" w:hanging="360"/>
      </w:pPr>
    </w:lvl>
    <w:lvl w:ilvl="7" w:tplc="06380CA6" w:tentative="1">
      <w:start w:val="1"/>
      <w:numFmt w:val="decimal"/>
      <w:lvlText w:val="%8."/>
      <w:lvlJc w:val="left"/>
      <w:pPr>
        <w:tabs>
          <w:tab w:val="num" w:pos="5760"/>
        </w:tabs>
        <w:ind w:left="5760" w:hanging="360"/>
      </w:pPr>
    </w:lvl>
    <w:lvl w:ilvl="8" w:tplc="B4DCFFA0" w:tentative="1">
      <w:start w:val="1"/>
      <w:numFmt w:val="decimal"/>
      <w:lvlText w:val="%9."/>
      <w:lvlJc w:val="left"/>
      <w:pPr>
        <w:tabs>
          <w:tab w:val="num" w:pos="6480"/>
        </w:tabs>
        <w:ind w:left="6480" w:hanging="360"/>
      </w:pPr>
    </w:lvl>
  </w:abstractNum>
  <w:abstractNum w:abstractNumId="19" w15:restartNumberingAfterBreak="0">
    <w:nsid w:val="4BDE5750"/>
    <w:multiLevelType w:val="hybridMultilevel"/>
    <w:tmpl w:val="CDE09B14"/>
    <w:lvl w:ilvl="0" w:tplc="DE1A45FE">
      <w:start w:val="6"/>
      <w:numFmt w:val="lowerLetter"/>
      <w:lvlText w:val="%1."/>
      <w:lvlJc w:val="left"/>
      <w:pPr>
        <w:tabs>
          <w:tab w:val="num" w:pos="720"/>
        </w:tabs>
        <w:ind w:left="720" w:hanging="360"/>
      </w:pPr>
    </w:lvl>
    <w:lvl w:ilvl="1" w:tplc="A2425DF0" w:tentative="1">
      <w:start w:val="1"/>
      <w:numFmt w:val="decimal"/>
      <w:lvlText w:val="%2."/>
      <w:lvlJc w:val="left"/>
      <w:pPr>
        <w:tabs>
          <w:tab w:val="num" w:pos="1440"/>
        </w:tabs>
        <w:ind w:left="1440" w:hanging="360"/>
      </w:pPr>
    </w:lvl>
    <w:lvl w:ilvl="2" w:tplc="5B46E752" w:tentative="1">
      <w:start w:val="1"/>
      <w:numFmt w:val="decimal"/>
      <w:lvlText w:val="%3."/>
      <w:lvlJc w:val="left"/>
      <w:pPr>
        <w:tabs>
          <w:tab w:val="num" w:pos="2160"/>
        </w:tabs>
        <w:ind w:left="2160" w:hanging="360"/>
      </w:pPr>
    </w:lvl>
    <w:lvl w:ilvl="3" w:tplc="BCF46D40" w:tentative="1">
      <w:start w:val="1"/>
      <w:numFmt w:val="decimal"/>
      <w:lvlText w:val="%4."/>
      <w:lvlJc w:val="left"/>
      <w:pPr>
        <w:tabs>
          <w:tab w:val="num" w:pos="2880"/>
        </w:tabs>
        <w:ind w:left="2880" w:hanging="360"/>
      </w:pPr>
    </w:lvl>
    <w:lvl w:ilvl="4" w:tplc="B0F06C3E" w:tentative="1">
      <w:start w:val="1"/>
      <w:numFmt w:val="decimal"/>
      <w:lvlText w:val="%5."/>
      <w:lvlJc w:val="left"/>
      <w:pPr>
        <w:tabs>
          <w:tab w:val="num" w:pos="3600"/>
        </w:tabs>
        <w:ind w:left="3600" w:hanging="360"/>
      </w:pPr>
    </w:lvl>
    <w:lvl w:ilvl="5" w:tplc="13A85D08" w:tentative="1">
      <w:start w:val="1"/>
      <w:numFmt w:val="decimal"/>
      <w:lvlText w:val="%6."/>
      <w:lvlJc w:val="left"/>
      <w:pPr>
        <w:tabs>
          <w:tab w:val="num" w:pos="4320"/>
        </w:tabs>
        <w:ind w:left="4320" w:hanging="360"/>
      </w:pPr>
    </w:lvl>
    <w:lvl w:ilvl="6" w:tplc="699E296C" w:tentative="1">
      <w:start w:val="1"/>
      <w:numFmt w:val="decimal"/>
      <w:lvlText w:val="%7."/>
      <w:lvlJc w:val="left"/>
      <w:pPr>
        <w:tabs>
          <w:tab w:val="num" w:pos="5040"/>
        </w:tabs>
        <w:ind w:left="5040" w:hanging="360"/>
      </w:pPr>
    </w:lvl>
    <w:lvl w:ilvl="7" w:tplc="9FAE73C6" w:tentative="1">
      <w:start w:val="1"/>
      <w:numFmt w:val="decimal"/>
      <w:lvlText w:val="%8."/>
      <w:lvlJc w:val="left"/>
      <w:pPr>
        <w:tabs>
          <w:tab w:val="num" w:pos="5760"/>
        </w:tabs>
        <w:ind w:left="5760" w:hanging="360"/>
      </w:pPr>
    </w:lvl>
    <w:lvl w:ilvl="8" w:tplc="004EE9C6" w:tentative="1">
      <w:start w:val="1"/>
      <w:numFmt w:val="decimal"/>
      <w:lvlText w:val="%9."/>
      <w:lvlJc w:val="left"/>
      <w:pPr>
        <w:tabs>
          <w:tab w:val="num" w:pos="6480"/>
        </w:tabs>
        <w:ind w:left="6480" w:hanging="360"/>
      </w:pPr>
    </w:lvl>
  </w:abstractNum>
  <w:abstractNum w:abstractNumId="20" w15:restartNumberingAfterBreak="0">
    <w:nsid w:val="4E815F5A"/>
    <w:multiLevelType w:val="multilevel"/>
    <w:tmpl w:val="78CA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0377CE"/>
    <w:multiLevelType w:val="multilevel"/>
    <w:tmpl w:val="ECFC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B5BCF"/>
    <w:multiLevelType w:val="hybridMultilevel"/>
    <w:tmpl w:val="C088A382"/>
    <w:lvl w:ilvl="0" w:tplc="74AA3C9E">
      <w:start w:val="1"/>
      <w:numFmt w:val="lowerLetter"/>
      <w:lvlText w:val="%1)"/>
      <w:lvlJc w:val="left"/>
      <w:pPr>
        <w:ind w:left="185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956D49"/>
    <w:multiLevelType w:val="multilevel"/>
    <w:tmpl w:val="B028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CD6FF8"/>
    <w:multiLevelType w:val="multilevel"/>
    <w:tmpl w:val="907EDDCE"/>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9751897"/>
    <w:multiLevelType w:val="multilevel"/>
    <w:tmpl w:val="049AF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D3723"/>
    <w:multiLevelType w:val="hybridMultilevel"/>
    <w:tmpl w:val="08B099AE"/>
    <w:lvl w:ilvl="0" w:tplc="74AA3C9E">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5DDF00D3"/>
    <w:multiLevelType w:val="hybridMultilevel"/>
    <w:tmpl w:val="EF9CFBC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5F689D"/>
    <w:multiLevelType w:val="hybridMultilevel"/>
    <w:tmpl w:val="384636EC"/>
    <w:lvl w:ilvl="0" w:tplc="68341C5E">
      <w:start w:val="2"/>
      <w:numFmt w:val="lowerLetter"/>
      <w:lvlText w:val="%1."/>
      <w:lvlJc w:val="left"/>
      <w:pPr>
        <w:tabs>
          <w:tab w:val="num" w:pos="720"/>
        </w:tabs>
        <w:ind w:left="720" w:hanging="360"/>
      </w:pPr>
    </w:lvl>
    <w:lvl w:ilvl="1" w:tplc="A15AA230" w:tentative="1">
      <w:start w:val="1"/>
      <w:numFmt w:val="decimal"/>
      <w:lvlText w:val="%2."/>
      <w:lvlJc w:val="left"/>
      <w:pPr>
        <w:tabs>
          <w:tab w:val="num" w:pos="1440"/>
        </w:tabs>
        <w:ind w:left="1440" w:hanging="360"/>
      </w:pPr>
    </w:lvl>
    <w:lvl w:ilvl="2" w:tplc="A76E90A2" w:tentative="1">
      <w:start w:val="1"/>
      <w:numFmt w:val="decimal"/>
      <w:lvlText w:val="%3."/>
      <w:lvlJc w:val="left"/>
      <w:pPr>
        <w:tabs>
          <w:tab w:val="num" w:pos="2160"/>
        </w:tabs>
        <w:ind w:left="2160" w:hanging="360"/>
      </w:pPr>
    </w:lvl>
    <w:lvl w:ilvl="3" w:tplc="41B2BE68" w:tentative="1">
      <w:start w:val="1"/>
      <w:numFmt w:val="decimal"/>
      <w:lvlText w:val="%4."/>
      <w:lvlJc w:val="left"/>
      <w:pPr>
        <w:tabs>
          <w:tab w:val="num" w:pos="2880"/>
        </w:tabs>
        <w:ind w:left="2880" w:hanging="360"/>
      </w:pPr>
    </w:lvl>
    <w:lvl w:ilvl="4" w:tplc="175C9F24" w:tentative="1">
      <w:start w:val="1"/>
      <w:numFmt w:val="decimal"/>
      <w:lvlText w:val="%5."/>
      <w:lvlJc w:val="left"/>
      <w:pPr>
        <w:tabs>
          <w:tab w:val="num" w:pos="3600"/>
        </w:tabs>
        <w:ind w:left="3600" w:hanging="360"/>
      </w:pPr>
    </w:lvl>
    <w:lvl w:ilvl="5" w:tplc="9B00F48C" w:tentative="1">
      <w:start w:val="1"/>
      <w:numFmt w:val="decimal"/>
      <w:lvlText w:val="%6."/>
      <w:lvlJc w:val="left"/>
      <w:pPr>
        <w:tabs>
          <w:tab w:val="num" w:pos="4320"/>
        </w:tabs>
        <w:ind w:left="4320" w:hanging="360"/>
      </w:pPr>
    </w:lvl>
    <w:lvl w:ilvl="6" w:tplc="20501D8C" w:tentative="1">
      <w:start w:val="1"/>
      <w:numFmt w:val="decimal"/>
      <w:lvlText w:val="%7."/>
      <w:lvlJc w:val="left"/>
      <w:pPr>
        <w:tabs>
          <w:tab w:val="num" w:pos="5040"/>
        </w:tabs>
        <w:ind w:left="5040" w:hanging="360"/>
      </w:pPr>
    </w:lvl>
    <w:lvl w:ilvl="7" w:tplc="CA744A0E" w:tentative="1">
      <w:start w:val="1"/>
      <w:numFmt w:val="decimal"/>
      <w:lvlText w:val="%8."/>
      <w:lvlJc w:val="left"/>
      <w:pPr>
        <w:tabs>
          <w:tab w:val="num" w:pos="5760"/>
        </w:tabs>
        <w:ind w:left="5760" w:hanging="360"/>
      </w:pPr>
    </w:lvl>
    <w:lvl w:ilvl="8" w:tplc="73A4E50A" w:tentative="1">
      <w:start w:val="1"/>
      <w:numFmt w:val="decimal"/>
      <w:lvlText w:val="%9."/>
      <w:lvlJc w:val="left"/>
      <w:pPr>
        <w:tabs>
          <w:tab w:val="num" w:pos="6480"/>
        </w:tabs>
        <w:ind w:left="6480" w:hanging="360"/>
      </w:pPr>
    </w:lvl>
  </w:abstractNum>
  <w:abstractNum w:abstractNumId="29" w15:restartNumberingAfterBreak="0">
    <w:nsid w:val="7010597E"/>
    <w:multiLevelType w:val="multilevel"/>
    <w:tmpl w:val="0B342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7137A"/>
    <w:multiLevelType w:val="multilevel"/>
    <w:tmpl w:val="E80CC5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1" w15:restartNumberingAfterBreak="0">
    <w:nsid w:val="777218C7"/>
    <w:multiLevelType w:val="hybridMultilevel"/>
    <w:tmpl w:val="87A43074"/>
    <w:lvl w:ilvl="0" w:tplc="21C84A2A">
      <w:start w:val="7"/>
      <w:numFmt w:val="lowerLetter"/>
      <w:lvlText w:val="%1."/>
      <w:lvlJc w:val="left"/>
      <w:pPr>
        <w:tabs>
          <w:tab w:val="num" w:pos="720"/>
        </w:tabs>
        <w:ind w:left="720" w:hanging="360"/>
      </w:pPr>
    </w:lvl>
    <w:lvl w:ilvl="1" w:tplc="820EC0B0" w:tentative="1">
      <w:start w:val="1"/>
      <w:numFmt w:val="decimal"/>
      <w:lvlText w:val="%2."/>
      <w:lvlJc w:val="left"/>
      <w:pPr>
        <w:tabs>
          <w:tab w:val="num" w:pos="1440"/>
        </w:tabs>
        <w:ind w:left="1440" w:hanging="360"/>
      </w:pPr>
    </w:lvl>
    <w:lvl w:ilvl="2" w:tplc="C3A4DE2A" w:tentative="1">
      <w:start w:val="1"/>
      <w:numFmt w:val="decimal"/>
      <w:lvlText w:val="%3."/>
      <w:lvlJc w:val="left"/>
      <w:pPr>
        <w:tabs>
          <w:tab w:val="num" w:pos="2160"/>
        </w:tabs>
        <w:ind w:left="2160" w:hanging="360"/>
      </w:pPr>
    </w:lvl>
    <w:lvl w:ilvl="3" w:tplc="99C4906A" w:tentative="1">
      <w:start w:val="1"/>
      <w:numFmt w:val="decimal"/>
      <w:lvlText w:val="%4."/>
      <w:lvlJc w:val="left"/>
      <w:pPr>
        <w:tabs>
          <w:tab w:val="num" w:pos="2880"/>
        </w:tabs>
        <w:ind w:left="2880" w:hanging="360"/>
      </w:pPr>
    </w:lvl>
    <w:lvl w:ilvl="4" w:tplc="A91AC5D6" w:tentative="1">
      <w:start w:val="1"/>
      <w:numFmt w:val="decimal"/>
      <w:lvlText w:val="%5."/>
      <w:lvlJc w:val="left"/>
      <w:pPr>
        <w:tabs>
          <w:tab w:val="num" w:pos="3600"/>
        </w:tabs>
        <w:ind w:left="3600" w:hanging="360"/>
      </w:pPr>
    </w:lvl>
    <w:lvl w:ilvl="5" w:tplc="2C4A9FEA" w:tentative="1">
      <w:start w:val="1"/>
      <w:numFmt w:val="decimal"/>
      <w:lvlText w:val="%6."/>
      <w:lvlJc w:val="left"/>
      <w:pPr>
        <w:tabs>
          <w:tab w:val="num" w:pos="4320"/>
        </w:tabs>
        <w:ind w:left="4320" w:hanging="360"/>
      </w:pPr>
    </w:lvl>
    <w:lvl w:ilvl="6" w:tplc="645A2802" w:tentative="1">
      <w:start w:val="1"/>
      <w:numFmt w:val="decimal"/>
      <w:lvlText w:val="%7."/>
      <w:lvlJc w:val="left"/>
      <w:pPr>
        <w:tabs>
          <w:tab w:val="num" w:pos="5040"/>
        </w:tabs>
        <w:ind w:left="5040" w:hanging="360"/>
      </w:pPr>
    </w:lvl>
    <w:lvl w:ilvl="7" w:tplc="32A2BAFE" w:tentative="1">
      <w:start w:val="1"/>
      <w:numFmt w:val="decimal"/>
      <w:lvlText w:val="%8."/>
      <w:lvlJc w:val="left"/>
      <w:pPr>
        <w:tabs>
          <w:tab w:val="num" w:pos="5760"/>
        </w:tabs>
        <w:ind w:left="5760" w:hanging="360"/>
      </w:pPr>
    </w:lvl>
    <w:lvl w:ilvl="8" w:tplc="526A3DDC"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0"/>
  </w:num>
  <w:num w:numId="5">
    <w:abstractNumId w:val="13"/>
  </w:num>
  <w:num w:numId="6">
    <w:abstractNumId w:val="8"/>
  </w:num>
  <w:num w:numId="7">
    <w:abstractNumId w:val="27"/>
  </w:num>
  <w:num w:numId="8">
    <w:abstractNumId w:val="6"/>
    <w:lvlOverride w:ilvl="0">
      <w:lvl w:ilvl="0">
        <w:numFmt w:val="lowerLetter"/>
        <w:lvlText w:val="%1."/>
        <w:lvlJc w:val="left"/>
      </w:lvl>
    </w:lvlOverride>
  </w:num>
  <w:num w:numId="9">
    <w:abstractNumId w:val="15"/>
    <w:lvlOverride w:ilvl="0">
      <w:lvl w:ilvl="0">
        <w:numFmt w:val="lowerLetter"/>
        <w:lvlText w:val="%1."/>
        <w:lvlJc w:val="left"/>
      </w:lvl>
    </w:lvlOverride>
  </w:num>
  <w:num w:numId="10">
    <w:abstractNumId w:val="28"/>
  </w:num>
  <w:num w:numId="11">
    <w:abstractNumId w:val="23"/>
    <w:lvlOverride w:ilvl="0">
      <w:lvl w:ilvl="0">
        <w:numFmt w:val="lowerLetter"/>
        <w:lvlText w:val="%1."/>
        <w:lvlJc w:val="left"/>
      </w:lvl>
    </w:lvlOverride>
  </w:num>
  <w:num w:numId="12">
    <w:abstractNumId w:val="19"/>
  </w:num>
  <w:num w:numId="13">
    <w:abstractNumId w:val="31"/>
  </w:num>
  <w:num w:numId="14">
    <w:abstractNumId w:val="31"/>
    <w:lvlOverride w:ilvl="0">
      <w:lvl w:ilvl="0" w:tplc="21C84A2A">
        <w:numFmt w:val="lowerLetter"/>
        <w:lvlText w:val="%1."/>
        <w:lvlJc w:val="left"/>
      </w:lvl>
    </w:lvlOverride>
  </w:num>
  <w:num w:numId="15">
    <w:abstractNumId w:val="20"/>
  </w:num>
  <w:num w:numId="16">
    <w:abstractNumId w:val="18"/>
  </w:num>
  <w:num w:numId="17">
    <w:abstractNumId w:val="21"/>
  </w:num>
  <w:num w:numId="18">
    <w:abstractNumId w:val="25"/>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26"/>
  </w:num>
  <w:num w:numId="22">
    <w:abstractNumId w:val="1"/>
  </w:num>
  <w:num w:numId="23">
    <w:abstractNumId w:val="9"/>
  </w:num>
  <w:num w:numId="24">
    <w:abstractNumId w:val="16"/>
  </w:num>
  <w:num w:numId="25">
    <w:abstractNumId w:val="22"/>
  </w:num>
  <w:num w:numId="26">
    <w:abstractNumId w:val="17"/>
  </w:num>
  <w:num w:numId="27">
    <w:abstractNumId w:val="2"/>
  </w:num>
  <w:num w:numId="28">
    <w:abstractNumId w:val="14"/>
  </w:num>
  <w:num w:numId="29">
    <w:abstractNumId w:val="12"/>
  </w:num>
  <w:num w:numId="30">
    <w:abstractNumId w:val="30"/>
  </w:num>
  <w:num w:numId="31">
    <w:abstractNumId w:val="24"/>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2"/>
    <w:rsid w:val="00004C4E"/>
    <w:rsid w:val="00034467"/>
    <w:rsid w:val="00035578"/>
    <w:rsid w:val="00036CEB"/>
    <w:rsid w:val="00037F37"/>
    <w:rsid w:val="000503CE"/>
    <w:rsid w:val="00064775"/>
    <w:rsid w:val="0007165E"/>
    <w:rsid w:val="00087A34"/>
    <w:rsid w:val="00096429"/>
    <w:rsid w:val="000B5D0A"/>
    <w:rsid w:val="000B74A2"/>
    <w:rsid w:val="000C0589"/>
    <w:rsid w:val="000C1822"/>
    <w:rsid w:val="000C7A1A"/>
    <w:rsid w:val="000E13A6"/>
    <w:rsid w:val="000F4743"/>
    <w:rsid w:val="00114916"/>
    <w:rsid w:val="00121361"/>
    <w:rsid w:val="00146072"/>
    <w:rsid w:val="0015007F"/>
    <w:rsid w:val="00182C27"/>
    <w:rsid w:val="0019508E"/>
    <w:rsid w:val="001C25B9"/>
    <w:rsid w:val="001C73AC"/>
    <w:rsid w:val="001D2036"/>
    <w:rsid w:val="00203CE2"/>
    <w:rsid w:val="0020580F"/>
    <w:rsid w:val="00213840"/>
    <w:rsid w:val="00243DF2"/>
    <w:rsid w:val="002545B7"/>
    <w:rsid w:val="002847CB"/>
    <w:rsid w:val="0028794C"/>
    <w:rsid w:val="002932CD"/>
    <w:rsid w:val="002A14A2"/>
    <w:rsid w:val="002C0B10"/>
    <w:rsid w:val="002D4304"/>
    <w:rsid w:val="002E3D6D"/>
    <w:rsid w:val="002F7774"/>
    <w:rsid w:val="003042E6"/>
    <w:rsid w:val="00307CE7"/>
    <w:rsid w:val="003130BA"/>
    <w:rsid w:val="00325DEA"/>
    <w:rsid w:val="00327991"/>
    <w:rsid w:val="0033133A"/>
    <w:rsid w:val="00335B84"/>
    <w:rsid w:val="00345E5E"/>
    <w:rsid w:val="00351D9A"/>
    <w:rsid w:val="0035421D"/>
    <w:rsid w:val="003711C9"/>
    <w:rsid w:val="00376915"/>
    <w:rsid w:val="00386677"/>
    <w:rsid w:val="003C3E43"/>
    <w:rsid w:val="003D09C9"/>
    <w:rsid w:val="003D480B"/>
    <w:rsid w:val="003D7A8B"/>
    <w:rsid w:val="003E1BC1"/>
    <w:rsid w:val="003E469C"/>
    <w:rsid w:val="003E6125"/>
    <w:rsid w:val="003E68E1"/>
    <w:rsid w:val="003F3B20"/>
    <w:rsid w:val="003F4A96"/>
    <w:rsid w:val="00422FA9"/>
    <w:rsid w:val="00435E86"/>
    <w:rsid w:val="00450439"/>
    <w:rsid w:val="00453D99"/>
    <w:rsid w:val="004621C9"/>
    <w:rsid w:val="00470FDF"/>
    <w:rsid w:val="004807FB"/>
    <w:rsid w:val="00484D13"/>
    <w:rsid w:val="004C57B6"/>
    <w:rsid w:val="004C7032"/>
    <w:rsid w:val="004E2BFD"/>
    <w:rsid w:val="004F3622"/>
    <w:rsid w:val="00513BE2"/>
    <w:rsid w:val="005175DF"/>
    <w:rsid w:val="005318C1"/>
    <w:rsid w:val="00553D47"/>
    <w:rsid w:val="00556357"/>
    <w:rsid w:val="005618E9"/>
    <w:rsid w:val="005669A4"/>
    <w:rsid w:val="00566AB5"/>
    <w:rsid w:val="00566C6C"/>
    <w:rsid w:val="00577250"/>
    <w:rsid w:val="00586D4A"/>
    <w:rsid w:val="005B0C46"/>
    <w:rsid w:val="005B7C49"/>
    <w:rsid w:val="005D060E"/>
    <w:rsid w:val="005E2937"/>
    <w:rsid w:val="005F579A"/>
    <w:rsid w:val="00622A05"/>
    <w:rsid w:val="00624103"/>
    <w:rsid w:val="006311E0"/>
    <w:rsid w:val="0065000D"/>
    <w:rsid w:val="00655B0F"/>
    <w:rsid w:val="00655EB8"/>
    <w:rsid w:val="00667810"/>
    <w:rsid w:val="006813E7"/>
    <w:rsid w:val="006879D9"/>
    <w:rsid w:val="0069306E"/>
    <w:rsid w:val="006A2484"/>
    <w:rsid w:val="006F028F"/>
    <w:rsid w:val="007250DB"/>
    <w:rsid w:val="00742E3B"/>
    <w:rsid w:val="00752D1D"/>
    <w:rsid w:val="00787637"/>
    <w:rsid w:val="007908E3"/>
    <w:rsid w:val="007B6B0A"/>
    <w:rsid w:val="007B72A4"/>
    <w:rsid w:val="007E1409"/>
    <w:rsid w:val="007F3C52"/>
    <w:rsid w:val="0084448B"/>
    <w:rsid w:val="008463A6"/>
    <w:rsid w:val="00867AA6"/>
    <w:rsid w:val="00874B12"/>
    <w:rsid w:val="00876964"/>
    <w:rsid w:val="008A0C84"/>
    <w:rsid w:val="008B686E"/>
    <w:rsid w:val="008C1544"/>
    <w:rsid w:val="008D1FCC"/>
    <w:rsid w:val="008D3233"/>
    <w:rsid w:val="008E4AAE"/>
    <w:rsid w:val="008F6A56"/>
    <w:rsid w:val="009649DE"/>
    <w:rsid w:val="0099523F"/>
    <w:rsid w:val="009A0BD4"/>
    <w:rsid w:val="009B6A1A"/>
    <w:rsid w:val="009F6976"/>
    <w:rsid w:val="00A12797"/>
    <w:rsid w:val="00A227A0"/>
    <w:rsid w:val="00A95836"/>
    <w:rsid w:val="00A976A3"/>
    <w:rsid w:val="00AA30FE"/>
    <w:rsid w:val="00AA3BDE"/>
    <w:rsid w:val="00B23690"/>
    <w:rsid w:val="00B32C8C"/>
    <w:rsid w:val="00B46F08"/>
    <w:rsid w:val="00B50686"/>
    <w:rsid w:val="00B51DB6"/>
    <w:rsid w:val="00B951F9"/>
    <w:rsid w:val="00BC3598"/>
    <w:rsid w:val="00BC74CF"/>
    <w:rsid w:val="00BE36EB"/>
    <w:rsid w:val="00BF47B5"/>
    <w:rsid w:val="00C324EF"/>
    <w:rsid w:val="00C51653"/>
    <w:rsid w:val="00C63E27"/>
    <w:rsid w:val="00C6704F"/>
    <w:rsid w:val="00C84FC5"/>
    <w:rsid w:val="00C9644C"/>
    <w:rsid w:val="00CF166D"/>
    <w:rsid w:val="00D03E47"/>
    <w:rsid w:val="00D05CDF"/>
    <w:rsid w:val="00D21457"/>
    <w:rsid w:val="00D26F8D"/>
    <w:rsid w:val="00D40315"/>
    <w:rsid w:val="00D51BE2"/>
    <w:rsid w:val="00D852BC"/>
    <w:rsid w:val="00DA1B3D"/>
    <w:rsid w:val="00DA23C7"/>
    <w:rsid w:val="00DB6358"/>
    <w:rsid w:val="00DC543D"/>
    <w:rsid w:val="00DD180F"/>
    <w:rsid w:val="00DD4CD1"/>
    <w:rsid w:val="00E113DE"/>
    <w:rsid w:val="00E11A56"/>
    <w:rsid w:val="00E21A34"/>
    <w:rsid w:val="00E2401A"/>
    <w:rsid w:val="00E433E6"/>
    <w:rsid w:val="00E67AB4"/>
    <w:rsid w:val="00E74672"/>
    <w:rsid w:val="00E90413"/>
    <w:rsid w:val="00ED31BA"/>
    <w:rsid w:val="00EF0564"/>
    <w:rsid w:val="00EF54DC"/>
    <w:rsid w:val="00F23E47"/>
    <w:rsid w:val="00F27917"/>
    <w:rsid w:val="00F5010F"/>
    <w:rsid w:val="00F55DC3"/>
    <w:rsid w:val="00F61DE9"/>
    <w:rsid w:val="00F93990"/>
    <w:rsid w:val="00FA622C"/>
    <w:rsid w:val="00FC2192"/>
    <w:rsid w:val="00FD6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6A76"/>
  <w15:docId w15:val="{F916A8E3-7282-445E-A05A-BA3C1FD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6D"/>
    <w:pPr>
      <w:spacing w:after="200" w:line="276" w:lineRule="auto"/>
    </w:pPr>
  </w:style>
  <w:style w:type="paragraph" w:styleId="Ttulo1">
    <w:name w:val="heading 1"/>
    <w:basedOn w:val="Normal"/>
    <w:next w:val="Normal"/>
    <w:link w:val="Ttulo1Char"/>
    <w:qFormat/>
    <w:rsid w:val="00037F37"/>
    <w:pPr>
      <w:keepNext/>
      <w:spacing w:after="0" w:line="240" w:lineRule="auto"/>
      <w:jc w:val="center"/>
      <w:outlineLvl w:val="0"/>
    </w:pPr>
    <w:rPr>
      <w:rFonts w:ascii="Arial" w:eastAsia="Times New Roman" w:hAnsi="Arial"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18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1822"/>
  </w:style>
  <w:style w:type="paragraph" w:styleId="Rodap">
    <w:name w:val="footer"/>
    <w:basedOn w:val="Normal"/>
    <w:link w:val="RodapChar"/>
    <w:uiPriority w:val="99"/>
    <w:unhideWhenUsed/>
    <w:rsid w:val="000C1822"/>
    <w:pPr>
      <w:tabs>
        <w:tab w:val="center" w:pos="4252"/>
        <w:tab w:val="right" w:pos="8504"/>
      </w:tabs>
      <w:spacing w:after="0" w:line="240" w:lineRule="auto"/>
    </w:pPr>
  </w:style>
  <w:style w:type="character" w:customStyle="1" w:styleId="RodapChar">
    <w:name w:val="Rodapé Char"/>
    <w:basedOn w:val="Fontepargpadro"/>
    <w:link w:val="Rodap"/>
    <w:uiPriority w:val="99"/>
    <w:rsid w:val="000C1822"/>
  </w:style>
  <w:style w:type="paragraph" w:styleId="Corpodetexto">
    <w:name w:val="Body Text"/>
    <w:basedOn w:val="Normal"/>
    <w:link w:val="CorpodetextoChar"/>
    <w:rsid w:val="000503CE"/>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503C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503CE"/>
    <w:pPr>
      <w:ind w:left="720"/>
      <w:contextualSpacing/>
      <w:jc w:val="both"/>
    </w:pPr>
    <w:rPr>
      <w:rFonts w:ascii="Calibri" w:eastAsia="Calibri" w:hAnsi="Calibri" w:cs="Times New Roman"/>
    </w:rPr>
  </w:style>
  <w:style w:type="character" w:customStyle="1" w:styleId="Ttulo1Char">
    <w:name w:val="Título 1 Char"/>
    <w:basedOn w:val="Fontepargpadro"/>
    <w:link w:val="Ttulo1"/>
    <w:rsid w:val="00037F37"/>
    <w:rPr>
      <w:rFonts w:ascii="Arial" w:eastAsia="Times New Roman" w:hAnsi="Arial" w:cs="Times New Roman"/>
      <w:b/>
      <w:szCs w:val="20"/>
      <w:lang w:eastAsia="pt-BR"/>
    </w:rPr>
  </w:style>
  <w:style w:type="paragraph" w:styleId="NormalWeb">
    <w:name w:val="Normal (Web)"/>
    <w:basedOn w:val="Normal"/>
    <w:rsid w:val="00037F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rsid w:val="0003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037F37"/>
    <w:rPr>
      <w:rFonts w:ascii="Courier New" w:eastAsia="Times New Roman" w:hAnsi="Courier New" w:cs="Courier New"/>
      <w:sz w:val="20"/>
      <w:szCs w:val="20"/>
      <w:lang w:eastAsia="pt-BR"/>
    </w:rPr>
  </w:style>
  <w:style w:type="table" w:styleId="Tabelacomgrade">
    <w:name w:val="Table Grid"/>
    <w:basedOn w:val="Tabelanormal"/>
    <w:uiPriority w:val="59"/>
    <w:rsid w:val="00037F3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har"/>
    <w:uiPriority w:val="10"/>
    <w:qFormat/>
    <w:rsid w:val="007250DB"/>
    <w:pPr>
      <w:widowControl w:val="0"/>
      <w:tabs>
        <w:tab w:val="left" w:pos="2127"/>
      </w:tabs>
      <w:suppressAutoHyphens/>
      <w:spacing w:after="0" w:line="240" w:lineRule="auto"/>
      <w:jc w:val="center"/>
    </w:pPr>
    <w:rPr>
      <w:rFonts w:ascii="Arial" w:eastAsia="Arial" w:hAnsi="Arial" w:cs="Arial"/>
      <w:b/>
      <w:bCs/>
      <w:lang w:eastAsia="pt-BR" w:bidi="pt-BR"/>
    </w:rPr>
  </w:style>
  <w:style w:type="character" w:customStyle="1" w:styleId="TtuloChar">
    <w:name w:val="Título Char"/>
    <w:basedOn w:val="Fontepargpadro"/>
    <w:link w:val="Ttulo"/>
    <w:rsid w:val="007250DB"/>
    <w:rPr>
      <w:rFonts w:ascii="Arial" w:eastAsia="Arial" w:hAnsi="Arial" w:cs="Arial"/>
      <w:b/>
      <w:bCs/>
      <w:lang w:eastAsia="pt-BR" w:bidi="pt-BR"/>
    </w:rPr>
  </w:style>
  <w:style w:type="paragraph" w:styleId="Subttulo">
    <w:name w:val="Subtitle"/>
    <w:basedOn w:val="Normal"/>
    <w:link w:val="SubttuloChar"/>
    <w:uiPriority w:val="11"/>
    <w:qFormat/>
    <w:rsid w:val="007250DB"/>
    <w:pPr>
      <w:widowControl w:val="0"/>
      <w:suppressAutoHyphens/>
      <w:spacing w:after="60" w:line="240" w:lineRule="auto"/>
      <w:jc w:val="center"/>
      <w:outlineLvl w:val="1"/>
    </w:pPr>
    <w:rPr>
      <w:rFonts w:ascii="Arial" w:eastAsia="Times New Roman" w:hAnsi="Arial" w:cs="Arial"/>
      <w:sz w:val="24"/>
      <w:szCs w:val="24"/>
      <w:lang w:eastAsia="pt-BR" w:bidi="pt-BR"/>
    </w:rPr>
  </w:style>
  <w:style w:type="character" w:customStyle="1" w:styleId="SubttuloChar">
    <w:name w:val="Subtítulo Char"/>
    <w:basedOn w:val="Fontepargpadro"/>
    <w:link w:val="Subttulo"/>
    <w:rsid w:val="007250DB"/>
    <w:rPr>
      <w:rFonts w:ascii="Arial" w:eastAsia="Times New Roman" w:hAnsi="Arial" w:cs="Arial"/>
      <w:sz w:val="24"/>
      <w:szCs w:val="24"/>
      <w:lang w:eastAsia="pt-BR" w:bidi="pt-BR"/>
    </w:rPr>
  </w:style>
  <w:style w:type="character" w:styleId="Hyperlink">
    <w:name w:val="Hyperlink"/>
    <w:basedOn w:val="Fontepargpadro"/>
    <w:uiPriority w:val="99"/>
    <w:rsid w:val="007250DB"/>
    <w:rPr>
      <w:color w:val="0000FF"/>
      <w:u w:val="single"/>
    </w:rPr>
  </w:style>
  <w:style w:type="paragraph" w:styleId="SemEspaamento">
    <w:name w:val="No Spacing"/>
    <w:uiPriority w:val="1"/>
    <w:qFormat/>
    <w:rsid w:val="00CF166D"/>
    <w:pPr>
      <w:spacing w:after="0" w:line="240" w:lineRule="auto"/>
    </w:pPr>
  </w:style>
  <w:style w:type="character" w:styleId="Forte">
    <w:name w:val="Strong"/>
    <w:basedOn w:val="Fontepargpadro"/>
    <w:uiPriority w:val="22"/>
    <w:qFormat/>
    <w:rsid w:val="00CF166D"/>
    <w:rPr>
      <w:b/>
      <w:bCs/>
    </w:rPr>
  </w:style>
  <w:style w:type="character" w:customStyle="1" w:styleId="label">
    <w:name w:val="label"/>
    <w:basedOn w:val="Fontepargpadro"/>
    <w:rsid w:val="00CF166D"/>
  </w:style>
  <w:style w:type="character" w:customStyle="1" w:styleId="value">
    <w:name w:val="value"/>
    <w:basedOn w:val="Fontepargpadro"/>
    <w:rsid w:val="00CF166D"/>
  </w:style>
  <w:style w:type="paragraph" w:styleId="Textodebalo">
    <w:name w:val="Balloon Text"/>
    <w:basedOn w:val="Normal"/>
    <w:link w:val="TextodebaloChar"/>
    <w:uiPriority w:val="99"/>
    <w:semiHidden/>
    <w:unhideWhenUsed/>
    <w:rsid w:val="00034467"/>
    <w:pPr>
      <w:spacing w:after="0" w:line="240" w:lineRule="auto"/>
    </w:pPr>
    <w:rPr>
      <w:rFonts w:ascii="Arial" w:hAnsi="Arial" w:cs="Arial"/>
      <w:sz w:val="18"/>
      <w:szCs w:val="18"/>
    </w:rPr>
  </w:style>
  <w:style w:type="character" w:customStyle="1" w:styleId="TextodebaloChar">
    <w:name w:val="Texto de balão Char"/>
    <w:basedOn w:val="Fontepargpadro"/>
    <w:link w:val="Textodebalo"/>
    <w:uiPriority w:val="99"/>
    <w:semiHidden/>
    <w:rsid w:val="00034467"/>
    <w:rPr>
      <w:rFonts w:ascii="Arial" w:hAnsi="Arial" w:cs="Arial"/>
      <w:sz w:val="18"/>
      <w:szCs w:val="18"/>
    </w:rPr>
  </w:style>
  <w:style w:type="character" w:styleId="Refdecomentrio">
    <w:name w:val="annotation reference"/>
    <w:basedOn w:val="Fontepargpadro"/>
    <w:uiPriority w:val="99"/>
    <w:semiHidden/>
    <w:unhideWhenUsed/>
    <w:rsid w:val="0084448B"/>
    <w:rPr>
      <w:sz w:val="16"/>
      <w:szCs w:val="16"/>
    </w:rPr>
  </w:style>
  <w:style w:type="paragraph" w:styleId="Textodecomentrio">
    <w:name w:val="annotation text"/>
    <w:basedOn w:val="Normal"/>
    <w:link w:val="TextodecomentrioChar"/>
    <w:uiPriority w:val="99"/>
    <w:semiHidden/>
    <w:unhideWhenUsed/>
    <w:rsid w:val="008444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48B"/>
    <w:rPr>
      <w:sz w:val="20"/>
      <w:szCs w:val="20"/>
    </w:rPr>
  </w:style>
  <w:style w:type="paragraph" w:styleId="Assuntodocomentrio">
    <w:name w:val="annotation subject"/>
    <w:basedOn w:val="Textodecomentrio"/>
    <w:next w:val="Textodecomentrio"/>
    <w:link w:val="AssuntodocomentrioChar"/>
    <w:uiPriority w:val="99"/>
    <w:semiHidden/>
    <w:unhideWhenUsed/>
    <w:rsid w:val="0084448B"/>
    <w:rPr>
      <w:b/>
      <w:bCs/>
    </w:rPr>
  </w:style>
  <w:style w:type="character" w:customStyle="1" w:styleId="AssuntodocomentrioChar">
    <w:name w:val="Assunto do comentário Char"/>
    <w:basedOn w:val="TextodecomentrioChar"/>
    <w:link w:val="Assuntodocomentrio"/>
    <w:uiPriority w:val="99"/>
    <w:semiHidden/>
    <w:rsid w:val="0084448B"/>
    <w:rPr>
      <w:b/>
      <w:bCs/>
      <w:sz w:val="20"/>
      <w:szCs w:val="20"/>
    </w:rPr>
  </w:style>
  <w:style w:type="character" w:styleId="MenoPendente">
    <w:name w:val="Unresolved Mention"/>
    <w:basedOn w:val="Fontepargpadro"/>
    <w:uiPriority w:val="99"/>
    <w:semiHidden/>
    <w:unhideWhenUsed/>
    <w:rsid w:val="001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9622-F382-4B6B-AA04-15BFF136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Ferreira</dc:creator>
  <cp:lastModifiedBy>Simone Letícia Raimundini Sanches</cp:lastModifiedBy>
  <cp:revision>3</cp:revision>
  <cp:lastPrinted>2020-10-23T19:01:00Z</cp:lastPrinted>
  <dcterms:created xsi:type="dcterms:W3CDTF">2021-02-15T18:50:00Z</dcterms:created>
  <dcterms:modified xsi:type="dcterms:W3CDTF">2021-02-15T18:51:00Z</dcterms:modified>
</cp:coreProperties>
</file>