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F78EF" w14:textId="6DF79C7C" w:rsidR="0074178E" w:rsidRDefault="0074178E" w:rsidP="00931BC8">
      <w:pPr>
        <w:jc w:val="center"/>
        <w:rPr>
          <w:b/>
          <w:bCs/>
          <w:sz w:val="40"/>
          <w:szCs w:val="40"/>
        </w:rPr>
      </w:pPr>
      <w:r w:rsidRPr="0074178E">
        <w:rPr>
          <w:noProof/>
        </w:rPr>
        <w:drawing>
          <wp:inline distT="0" distB="0" distL="0" distR="0" wp14:anchorId="19371B7F" wp14:editId="099BBE8A">
            <wp:extent cx="763053" cy="763053"/>
            <wp:effectExtent l="0" t="0" r="0" b="0"/>
            <wp:docPr id="8" name="Imagem 7" descr="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388790BC-84C9-E2FD-6BFA-6B9335C0F0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 descr="Ícone&#10;&#10;Descrição gerada automaticamente">
                      <a:extLst>
                        <a:ext uri="{FF2B5EF4-FFF2-40B4-BE49-F238E27FC236}">
                          <a16:creationId xmlns:a16="http://schemas.microsoft.com/office/drawing/2014/main" id="{388790BC-84C9-E2FD-6BFA-6B9335C0F0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053" cy="76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78E">
        <w:rPr>
          <w:b/>
          <w:bCs/>
          <w:sz w:val="40"/>
          <w:szCs w:val="40"/>
        </w:rPr>
        <w:t>Laboratório de Projetos, Simulação e Controle de Processos</w:t>
      </w:r>
    </w:p>
    <w:p w14:paraId="53D20CCB" w14:textId="3B02785A" w:rsidR="0074178E" w:rsidRDefault="0074178E">
      <w:pPr>
        <w:rPr>
          <w:b/>
          <w:bCs/>
          <w:sz w:val="28"/>
          <w:szCs w:val="28"/>
        </w:rPr>
      </w:pPr>
      <w:r w:rsidRPr="0074178E">
        <w:rPr>
          <w:b/>
          <w:bCs/>
          <w:sz w:val="28"/>
          <w:szCs w:val="28"/>
        </w:rPr>
        <w:t>Apresentação</w:t>
      </w:r>
    </w:p>
    <w:p w14:paraId="562969E4" w14:textId="58A33CB2" w:rsidR="0074178E" w:rsidRDefault="0074178E" w:rsidP="0074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LSCP é um </w:t>
      </w:r>
      <w:r w:rsidR="005902D7">
        <w:rPr>
          <w:sz w:val="28"/>
          <w:szCs w:val="28"/>
        </w:rPr>
        <w:t xml:space="preserve">laboratório que abriga o </w:t>
      </w:r>
      <w:r>
        <w:rPr>
          <w:sz w:val="28"/>
          <w:szCs w:val="28"/>
        </w:rPr>
        <w:t xml:space="preserve">grupo de pesquisa </w:t>
      </w:r>
      <w:r w:rsidR="005902D7">
        <w:rPr>
          <w:sz w:val="28"/>
          <w:szCs w:val="28"/>
        </w:rPr>
        <w:t xml:space="preserve">intitulado </w:t>
      </w:r>
      <w:r w:rsidR="005902D7" w:rsidRPr="005902D7">
        <w:rPr>
          <w:b/>
          <w:i/>
          <w:sz w:val="28"/>
          <w:szCs w:val="28"/>
        </w:rPr>
        <w:t>Síntese e Otimização de Processos</w:t>
      </w:r>
      <w:r w:rsidR="005902D7">
        <w:rPr>
          <w:sz w:val="28"/>
          <w:szCs w:val="28"/>
        </w:rPr>
        <w:t xml:space="preserve">, </w:t>
      </w:r>
      <w:r>
        <w:rPr>
          <w:sz w:val="28"/>
          <w:szCs w:val="28"/>
        </w:rPr>
        <w:t>dedicado ao desenvolvimento de modelos matemáticos</w:t>
      </w:r>
      <w:r w:rsidR="005902D7">
        <w:rPr>
          <w:sz w:val="28"/>
          <w:szCs w:val="28"/>
        </w:rPr>
        <w:t xml:space="preserve"> para a síntese,</w:t>
      </w:r>
      <w:r>
        <w:rPr>
          <w:sz w:val="28"/>
          <w:szCs w:val="28"/>
        </w:rPr>
        <w:t xml:space="preserve"> simulação, otimização e controle de processos químicos. Os principais temas de pesquisa são:</w:t>
      </w:r>
    </w:p>
    <w:p w14:paraId="68ADB99E" w14:textId="77777777" w:rsidR="0074178E" w:rsidRDefault="0074178E" w:rsidP="0074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Integração energética de processos;</w:t>
      </w:r>
    </w:p>
    <w:p w14:paraId="7DA0A1CA" w14:textId="77777777" w:rsidR="0074178E" w:rsidRDefault="0074178E" w:rsidP="0074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Redes de trocadores de calor e trabalho;</w:t>
      </w:r>
    </w:p>
    <w:p w14:paraId="0C3B2CBB" w14:textId="35BB9B05" w:rsidR="0074178E" w:rsidRDefault="0074178E" w:rsidP="0074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Modelagem, simulação e otimização de processos químicos;</w:t>
      </w:r>
    </w:p>
    <w:p w14:paraId="4B825B74" w14:textId="2CF4F58A" w:rsidR="0074178E" w:rsidRDefault="0074178E" w:rsidP="0074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Síntese e controle de processos;</w:t>
      </w:r>
    </w:p>
    <w:p w14:paraId="320857CB" w14:textId="5F74A73D" w:rsidR="0074178E" w:rsidRDefault="0074178E" w:rsidP="0074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Avaliação de ciclo de vida</w:t>
      </w:r>
      <w:r w:rsidR="005902D7">
        <w:rPr>
          <w:sz w:val="28"/>
          <w:szCs w:val="28"/>
        </w:rPr>
        <w:t>;</w:t>
      </w:r>
    </w:p>
    <w:p w14:paraId="1940C639" w14:textId="4DD55DAD" w:rsidR="005902D7" w:rsidRDefault="005902D7" w:rsidP="0074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Síntese de processos para produção de combustíveis renováveis;</w:t>
      </w:r>
    </w:p>
    <w:p w14:paraId="4E9A5879" w14:textId="0F3A7175" w:rsidR="005902D7" w:rsidRDefault="005902D7" w:rsidP="005902D7">
      <w:p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- Redes de distribuição de água de abastecimento, de drenagem, irrigação e esgoto;</w:t>
      </w:r>
    </w:p>
    <w:p w14:paraId="7389E2DE" w14:textId="77777777" w:rsidR="0074178E" w:rsidRDefault="0074178E">
      <w:pPr>
        <w:rPr>
          <w:b/>
          <w:bCs/>
          <w:sz w:val="28"/>
          <w:szCs w:val="28"/>
        </w:rPr>
      </w:pPr>
    </w:p>
    <w:p w14:paraId="0071536E" w14:textId="3E7E9460" w:rsidR="0074178E" w:rsidRDefault="007417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Estrutura</w:t>
      </w:r>
    </w:p>
    <w:p w14:paraId="62D6A430" w14:textId="0A974AEF" w:rsidR="0074178E" w:rsidRPr="0074178E" w:rsidRDefault="00DE6AF8">
      <w:pPr>
        <w:rPr>
          <w:sz w:val="28"/>
          <w:szCs w:val="28"/>
        </w:rPr>
      </w:pPr>
      <w:r>
        <w:rPr>
          <w:sz w:val="28"/>
          <w:szCs w:val="28"/>
        </w:rPr>
        <w:t>O LSCP conta com dois laboratórios de informática e diversos softwares disponíveis para simulação, otimização e controle de processos. Atualmente, mais de 20 pesquisadores de mestrado</w:t>
      </w:r>
      <w:r w:rsidR="005902D7">
        <w:rPr>
          <w:sz w:val="28"/>
          <w:szCs w:val="28"/>
        </w:rPr>
        <w:t>,</w:t>
      </w:r>
      <w:r>
        <w:rPr>
          <w:sz w:val="28"/>
          <w:szCs w:val="28"/>
        </w:rPr>
        <w:t xml:space="preserve"> doutorado</w:t>
      </w:r>
      <w:r w:rsidR="005902D7">
        <w:rPr>
          <w:sz w:val="28"/>
          <w:szCs w:val="28"/>
        </w:rPr>
        <w:t xml:space="preserve"> e pós-doutorado</w:t>
      </w:r>
      <w:r>
        <w:rPr>
          <w:sz w:val="28"/>
          <w:szCs w:val="28"/>
        </w:rPr>
        <w:t xml:space="preserve"> desenvolvem </w:t>
      </w:r>
      <w:r w:rsidR="005902D7">
        <w:rPr>
          <w:sz w:val="28"/>
          <w:szCs w:val="28"/>
        </w:rPr>
        <w:t>atividades de pesquisa</w:t>
      </w:r>
      <w:r>
        <w:rPr>
          <w:sz w:val="28"/>
          <w:szCs w:val="28"/>
        </w:rPr>
        <w:t xml:space="preserve"> vinculados ao laboratório.</w:t>
      </w:r>
    </w:p>
    <w:p w14:paraId="520D11A0" w14:textId="264BF54B" w:rsidR="0074178E" w:rsidRPr="0074178E" w:rsidRDefault="00DE6AF8">
      <w:pPr>
        <w:rPr>
          <w:b/>
          <w:bCs/>
        </w:rPr>
      </w:pPr>
      <w:r>
        <w:rPr>
          <w:b/>
          <w:bCs/>
          <w:sz w:val="28"/>
          <w:szCs w:val="28"/>
        </w:rPr>
        <w:t xml:space="preserve">Localização </w:t>
      </w:r>
    </w:p>
    <w:p w14:paraId="6A19EE5B" w14:textId="6F66A20D" w:rsidR="005902D7" w:rsidRDefault="005902D7">
      <w:r>
        <w:t>Avenida Colombo, 5790 – CEP 87020-900</w:t>
      </w:r>
    </w:p>
    <w:p w14:paraId="436292DA" w14:textId="3B78D5F1" w:rsidR="0074178E" w:rsidRDefault="005902D7">
      <w:r>
        <w:t>Departamento de Engenharia Química</w:t>
      </w:r>
      <w:r w:rsidR="00DE6AF8">
        <w:t xml:space="preserve"> - Bloco D90 - 1º andar – Sala 127</w:t>
      </w:r>
    </w:p>
    <w:p w14:paraId="4149E7C3" w14:textId="10126A2B" w:rsidR="00DE6AF8" w:rsidRDefault="005902D7">
      <w:r>
        <w:t>Maringá - PR</w:t>
      </w:r>
    </w:p>
    <w:sectPr w:rsidR="00DE6AF8" w:rsidSect="0095632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8E"/>
    <w:rsid w:val="005902D7"/>
    <w:rsid w:val="006074BE"/>
    <w:rsid w:val="0074178E"/>
    <w:rsid w:val="008133B3"/>
    <w:rsid w:val="00931BC8"/>
    <w:rsid w:val="0095632A"/>
    <w:rsid w:val="00B75451"/>
    <w:rsid w:val="00D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C182"/>
  <w15:chartTrackingRefBased/>
  <w15:docId w15:val="{171F39A9-4B21-4721-B4B6-562F4BDB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1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1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1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1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1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1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1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1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1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1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1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17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17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17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17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17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17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1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1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1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17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178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17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1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17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17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Osipi</dc:creator>
  <cp:keywords/>
  <dc:description/>
  <cp:lastModifiedBy>Claudemir Aneir Kennedi Gonçalves</cp:lastModifiedBy>
  <cp:revision>2</cp:revision>
  <cp:lastPrinted>2024-09-20T10:34:00Z</cp:lastPrinted>
  <dcterms:created xsi:type="dcterms:W3CDTF">2024-09-20T11:47:00Z</dcterms:created>
  <dcterms:modified xsi:type="dcterms:W3CDTF">2024-09-20T11:47:00Z</dcterms:modified>
</cp:coreProperties>
</file>